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C8" w:rsidRDefault="00EC4B7F" w:rsidP="007C54C8">
      <w:pPr>
        <w:pStyle w:val="Nagwek1"/>
      </w:pPr>
      <w:r>
        <w:t>ZARZĄDZENIE 388</w:t>
      </w:r>
      <w:r w:rsidR="007C54C8">
        <w:t>/2017</w:t>
      </w:r>
    </w:p>
    <w:p w:rsidR="007C54C8" w:rsidRDefault="007C54C8" w:rsidP="007C54C8">
      <w:pPr>
        <w:pStyle w:val="Nagwek1"/>
      </w:pPr>
      <w:r>
        <w:t>PREZYDENTA MIASTA RYBNIKA</w:t>
      </w:r>
    </w:p>
    <w:p w:rsidR="007C54C8" w:rsidRDefault="007C54C8" w:rsidP="007C54C8">
      <w:pPr>
        <w:pStyle w:val="Nagwek1"/>
      </w:pPr>
      <w:r>
        <w:t xml:space="preserve">z dnia </w:t>
      </w:r>
      <w:r w:rsidR="00EC4B7F">
        <w:t>9</w:t>
      </w:r>
      <w:r>
        <w:t xml:space="preserve"> czerwca 2017 roku</w:t>
      </w:r>
    </w:p>
    <w:p w:rsidR="007C54C8" w:rsidRDefault="007C54C8" w:rsidP="007C54C8"/>
    <w:p w:rsidR="007C54C8" w:rsidRDefault="007C54C8" w:rsidP="007C54C8">
      <w:pPr>
        <w:jc w:val="both"/>
        <w:rPr>
          <w:b/>
          <w:bCs/>
          <w:szCs w:val="20"/>
        </w:rPr>
      </w:pPr>
      <w:r>
        <w:rPr>
          <w:b/>
          <w:bCs/>
        </w:rPr>
        <w:t>w sprawie konsultacji projektu uchwały w sprawie nadania nazwy rondu w Rybniku</w:t>
      </w:r>
    </w:p>
    <w:p w:rsidR="007C54C8" w:rsidRDefault="007C54C8" w:rsidP="007C54C8">
      <w:pPr>
        <w:jc w:val="both"/>
      </w:pPr>
    </w:p>
    <w:p w:rsidR="007C54C8" w:rsidRDefault="007C54C8" w:rsidP="007C54C8">
      <w:pPr>
        <w:jc w:val="both"/>
        <w:rPr>
          <w:sz w:val="20"/>
        </w:rPr>
      </w:pPr>
      <w:r>
        <w:rPr>
          <w:sz w:val="20"/>
        </w:rPr>
        <w:t>Na podstawie:</w:t>
      </w:r>
    </w:p>
    <w:p w:rsidR="007C54C8" w:rsidRPr="008532AA" w:rsidRDefault="007C54C8" w:rsidP="007C54C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532AA">
        <w:rPr>
          <w:sz w:val="20"/>
          <w:szCs w:val="20"/>
        </w:rPr>
        <w:t>art. 5a ust. 2 ustawy z dnia 24 kwietnia 2003 r. o działalności pożytku publicznego i o wolontariacie (tekst jednolity Dz. U. z 201</w:t>
      </w:r>
      <w:r>
        <w:rPr>
          <w:sz w:val="20"/>
          <w:szCs w:val="20"/>
        </w:rPr>
        <w:t>6 r.</w:t>
      </w:r>
      <w:r w:rsidRPr="008532AA">
        <w:rPr>
          <w:sz w:val="20"/>
          <w:szCs w:val="20"/>
        </w:rPr>
        <w:t xml:space="preserve"> poz. </w:t>
      </w:r>
      <w:r>
        <w:rPr>
          <w:sz w:val="20"/>
          <w:szCs w:val="20"/>
        </w:rPr>
        <w:t>1817</w:t>
      </w:r>
      <w:r w:rsidRPr="008532AA">
        <w:rPr>
          <w:sz w:val="20"/>
          <w:szCs w:val="20"/>
        </w:rPr>
        <w:t>),</w:t>
      </w:r>
    </w:p>
    <w:p w:rsidR="007C54C8" w:rsidRDefault="007C54C8" w:rsidP="007C54C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art. 30 ust. 1 ustawy z dnia 8 marca 1990 r. o samorządzie gminnym (tekst jednolity Dz. U. z 2016 r. </w:t>
      </w:r>
      <w:r>
        <w:rPr>
          <w:sz w:val="20"/>
        </w:rPr>
        <w:br/>
        <w:t>poz. 466 ze zmianami),</w:t>
      </w:r>
    </w:p>
    <w:p w:rsidR="007C54C8" w:rsidRDefault="007C54C8" w:rsidP="007C54C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uchwały nr 767/LV/2010 Rady Miasta Rybnika z dnia 29 września 2010 r. w sprawie: szczegółowego sposobu konsultowania z organizacjami pozarządowymi i podmiotami wymienionymi w art. 3 ust. 3 ustawy z dnia 24 kwietnia 2003 r. o działalności pożytku publicznego i o wolontariacie projektów aktów prawa miejscowego w dziedzinach dotyczących działalności statutowej tych organizacji</w:t>
      </w:r>
    </w:p>
    <w:p w:rsidR="007C54C8" w:rsidRDefault="007C54C8" w:rsidP="007C54C8">
      <w:pPr>
        <w:jc w:val="center"/>
      </w:pPr>
    </w:p>
    <w:p w:rsidR="007C54C8" w:rsidRDefault="007C54C8" w:rsidP="007C54C8">
      <w:pPr>
        <w:jc w:val="center"/>
        <w:rPr>
          <w:b/>
        </w:rPr>
      </w:pPr>
      <w:r>
        <w:rPr>
          <w:b/>
        </w:rPr>
        <w:t>zarządzam, co następuje:</w:t>
      </w:r>
    </w:p>
    <w:p w:rsidR="007C54C8" w:rsidRDefault="007C54C8" w:rsidP="007C54C8">
      <w:pPr>
        <w:jc w:val="both"/>
        <w:rPr>
          <w:b/>
        </w:rPr>
      </w:pPr>
    </w:p>
    <w:p w:rsidR="007C54C8" w:rsidRPr="006A443F" w:rsidRDefault="007C54C8" w:rsidP="007C54C8">
      <w:pPr>
        <w:jc w:val="center"/>
      </w:pPr>
      <w:r>
        <w:t>§ 1.</w:t>
      </w:r>
    </w:p>
    <w:p w:rsidR="007C54C8" w:rsidRDefault="007C54C8" w:rsidP="007C54C8">
      <w:pPr>
        <w:numPr>
          <w:ilvl w:val="0"/>
          <w:numId w:val="1"/>
        </w:numPr>
        <w:jc w:val="both"/>
      </w:pPr>
      <w:r>
        <w:t xml:space="preserve">Przeprowadzić konsultacje z organizacjami pozarządowymi i podmiotami wymienionymi w art. 3 ust. 3 ustawy z dnia 24 kwietnia 2003 r. </w:t>
      </w:r>
      <w:r>
        <w:rPr>
          <w:i/>
        </w:rPr>
        <w:t>o działalności pożytku publicznego i o wolontariacie</w:t>
      </w:r>
      <w:r>
        <w:t>, zwanymi dalej „Podmiotami”.</w:t>
      </w:r>
    </w:p>
    <w:p w:rsidR="007C54C8" w:rsidRDefault="007C54C8" w:rsidP="007C54C8">
      <w:pPr>
        <w:numPr>
          <w:ilvl w:val="0"/>
          <w:numId w:val="1"/>
        </w:numPr>
        <w:jc w:val="both"/>
      </w:pPr>
      <w:r>
        <w:t xml:space="preserve">Przedmiotem konsultacji jest projekt uchwały </w:t>
      </w:r>
      <w:r>
        <w:rPr>
          <w:i/>
        </w:rPr>
        <w:t>w sprawie nadania nazwy rondu</w:t>
      </w:r>
      <w:r>
        <w:rPr>
          <w:i/>
        </w:rPr>
        <w:br/>
        <w:t>w Rybniku</w:t>
      </w:r>
      <w:r>
        <w:t>.</w:t>
      </w:r>
    </w:p>
    <w:p w:rsidR="007C54C8" w:rsidRDefault="007C54C8" w:rsidP="007C54C8">
      <w:pPr>
        <w:numPr>
          <w:ilvl w:val="0"/>
          <w:numId w:val="1"/>
        </w:numPr>
        <w:jc w:val="both"/>
      </w:pPr>
      <w:r>
        <w:t>Konsultacje przeprowadza się w celu poznania opinii na temat tejże uchwały.</w:t>
      </w:r>
    </w:p>
    <w:p w:rsidR="007C54C8" w:rsidRDefault="007C54C8" w:rsidP="007C54C8">
      <w:pPr>
        <w:jc w:val="center"/>
      </w:pPr>
    </w:p>
    <w:p w:rsidR="007C54C8" w:rsidRDefault="007C54C8" w:rsidP="007C54C8">
      <w:r>
        <w:t>Określa się :</w:t>
      </w:r>
    </w:p>
    <w:p w:rsidR="007C54C8" w:rsidRDefault="007C54C8" w:rsidP="007C54C8">
      <w:pPr>
        <w:numPr>
          <w:ilvl w:val="0"/>
          <w:numId w:val="2"/>
        </w:numPr>
        <w:jc w:val="both"/>
      </w:pPr>
      <w:r>
        <w:t>termin rozpoczęcia konsultacji na dzień 12.06.2017 r.</w:t>
      </w:r>
    </w:p>
    <w:p w:rsidR="007C54C8" w:rsidRDefault="007C54C8" w:rsidP="007C54C8">
      <w:pPr>
        <w:numPr>
          <w:ilvl w:val="0"/>
          <w:numId w:val="2"/>
        </w:numPr>
        <w:jc w:val="both"/>
      </w:pPr>
      <w:r>
        <w:t>termin zakończenia konsultacji na dzień 14.06.2017 r.</w:t>
      </w:r>
    </w:p>
    <w:p w:rsidR="007C54C8" w:rsidRDefault="007C54C8" w:rsidP="007C54C8">
      <w:pPr>
        <w:ind w:left="720"/>
        <w:jc w:val="both"/>
      </w:pPr>
    </w:p>
    <w:p w:rsidR="007C54C8" w:rsidRDefault="007C54C8" w:rsidP="007C54C8">
      <w:pPr>
        <w:jc w:val="center"/>
      </w:pPr>
      <w:r>
        <w:t>§ 3.</w:t>
      </w:r>
    </w:p>
    <w:p w:rsidR="007C54C8" w:rsidRDefault="007C54C8" w:rsidP="007C54C8">
      <w:pPr>
        <w:jc w:val="both"/>
      </w:pPr>
      <w:r>
        <w:t>Konsultacje przeprowadza się poprzez zamieszczenie projektu uchwały w Biuletynie Informacji Publicznej Urzędu Miasta Rybnika (</w:t>
      </w:r>
      <w:proofErr w:type="spellStart"/>
      <w:r>
        <w:t>bip.um.rybnik.eu</w:t>
      </w:r>
      <w:proofErr w:type="spellEnd"/>
      <w:r>
        <w:t>), zakładka Organizacje pozarządowe.</w:t>
      </w:r>
    </w:p>
    <w:p w:rsidR="007C54C8" w:rsidRDefault="007C54C8" w:rsidP="007C54C8">
      <w:pPr>
        <w:jc w:val="center"/>
      </w:pPr>
      <w:r>
        <w:t>§ 4.</w:t>
      </w:r>
    </w:p>
    <w:p w:rsidR="007C54C8" w:rsidRDefault="007C54C8" w:rsidP="007C54C8">
      <w:pPr>
        <w:jc w:val="both"/>
      </w:pPr>
      <w:r>
        <w:t>Za przygotowanie i przeprowadzenie konsultacji odpowiada Wydział Dróg Urzędu Miasta.</w:t>
      </w:r>
    </w:p>
    <w:p w:rsidR="007C54C8" w:rsidRDefault="007C54C8" w:rsidP="007C54C8">
      <w:pPr>
        <w:jc w:val="both"/>
      </w:pPr>
    </w:p>
    <w:p w:rsidR="007C54C8" w:rsidRDefault="007C54C8" w:rsidP="007C54C8">
      <w:pPr>
        <w:jc w:val="center"/>
      </w:pPr>
      <w:r>
        <w:t>§ 5.</w:t>
      </w:r>
    </w:p>
    <w:p w:rsidR="007C54C8" w:rsidRDefault="007C54C8" w:rsidP="007C54C8">
      <w:pPr>
        <w:jc w:val="both"/>
      </w:pPr>
      <w:r>
        <w:t xml:space="preserve">Opinie należy składać mailowo na adres Wydziału </w:t>
      </w:r>
      <w:r w:rsidR="00B1787E">
        <w:t>Dróg Urzędu Miasta</w:t>
      </w:r>
      <w:r>
        <w:t>: drogi@um.rybnik.pl, w terminie określonym w § 2, według wzoru określonego w załączniku do niniejszego Zarządzenia.</w:t>
      </w:r>
    </w:p>
    <w:p w:rsidR="007C54C8" w:rsidRDefault="007C54C8" w:rsidP="007C54C8">
      <w:pPr>
        <w:jc w:val="center"/>
      </w:pPr>
      <w:r>
        <w:t>§ 6.</w:t>
      </w:r>
    </w:p>
    <w:p w:rsidR="007C54C8" w:rsidRDefault="007C54C8" w:rsidP="007C54C8">
      <w:pPr>
        <w:jc w:val="both"/>
      </w:pPr>
      <w:r>
        <w:t>Zarządzenie wchodzi w życie z dniem podjęcia.</w:t>
      </w:r>
    </w:p>
    <w:p w:rsidR="0035638D" w:rsidRDefault="0035638D"/>
    <w:p w:rsidR="007C54C8" w:rsidRDefault="007C54C8"/>
    <w:p w:rsidR="007C54C8" w:rsidRDefault="007C54C8"/>
    <w:p w:rsidR="007C54C8" w:rsidRDefault="007C54C8"/>
    <w:p w:rsidR="007C54C8" w:rsidRDefault="007C54C8"/>
    <w:p w:rsidR="007C54C8" w:rsidRDefault="007C54C8"/>
    <w:p w:rsidR="007C54C8" w:rsidRDefault="007C54C8"/>
    <w:p w:rsidR="007C54C8" w:rsidRDefault="007C54C8"/>
    <w:p w:rsidR="007C54C8" w:rsidRDefault="007C54C8"/>
    <w:p w:rsidR="007C54C8" w:rsidRDefault="007C54C8" w:rsidP="007C54C8">
      <w:pPr>
        <w:ind w:left="635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</w:t>
      </w:r>
    </w:p>
    <w:p w:rsidR="007C54C8" w:rsidRDefault="007C54C8" w:rsidP="007C54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Zarządzenia nr …/2017</w:t>
      </w:r>
    </w:p>
    <w:p w:rsidR="007C54C8" w:rsidRDefault="007C54C8" w:rsidP="007C54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Prezydenta Miasta Rybnika </w:t>
      </w:r>
    </w:p>
    <w:p w:rsidR="007C54C8" w:rsidRDefault="007C54C8" w:rsidP="007C54C8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dnia … czerwca 2014 r.</w:t>
      </w:r>
    </w:p>
    <w:p w:rsidR="007C54C8" w:rsidRDefault="007C54C8" w:rsidP="007C54C8">
      <w:pPr>
        <w:jc w:val="both"/>
      </w:pPr>
      <w:r>
        <w:t>…………………………………………..</w:t>
      </w:r>
    </w:p>
    <w:p w:rsidR="007C54C8" w:rsidRDefault="007C54C8" w:rsidP="007C54C8">
      <w:pPr>
        <w:jc w:val="both"/>
      </w:pPr>
      <w:r>
        <w:t>nazwa podmiotu</w:t>
      </w:r>
    </w:p>
    <w:p w:rsidR="007C54C8" w:rsidRDefault="007C54C8" w:rsidP="007C54C8">
      <w:pPr>
        <w:jc w:val="both"/>
      </w:pPr>
    </w:p>
    <w:p w:rsidR="007C54C8" w:rsidRDefault="007C54C8" w:rsidP="007C54C8">
      <w:pPr>
        <w:jc w:val="both"/>
      </w:pPr>
      <w:r>
        <w:t>…………………………………………..</w:t>
      </w:r>
    </w:p>
    <w:p w:rsidR="007C54C8" w:rsidRDefault="007C54C8" w:rsidP="007C54C8">
      <w:pPr>
        <w:jc w:val="both"/>
        <w:rPr>
          <w:sz w:val="18"/>
          <w:szCs w:val="18"/>
        </w:rPr>
      </w:pPr>
      <w:r>
        <w:t xml:space="preserve">adres siedziby podmiotu </w:t>
      </w:r>
      <w:r>
        <w:rPr>
          <w:sz w:val="18"/>
          <w:szCs w:val="18"/>
        </w:rPr>
        <w:t>(ulica, kod pocztowy, miejscowość)</w:t>
      </w:r>
    </w:p>
    <w:p w:rsidR="007C54C8" w:rsidRDefault="007C54C8" w:rsidP="007C54C8">
      <w:pPr>
        <w:jc w:val="both"/>
      </w:pPr>
    </w:p>
    <w:p w:rsidR="007C54C8" w:rsidRDefault="007C54C8" w:rsidP="007C54C8">
      <w:pPr>
        <w:jc w:val="both"/>
      </w:pPr>
      <w:r>
        <w:t>…………………………………………</w:t>
      </w:r>
    </w:p>
    <w:p w:rsidR="007C54C8" w:rsidRDefault="007C54C8" w:rsidP="007C54C8">
      <w:pPr>
        <w:jc w:val="both"/>
      </w:pPr>
      <w:r>
        <w:t>telefon, e-mail</w:t>
      </w:r>
    </w:p>
    <w:p w:rsidR="007C54C8" w:rsidRDefault="007C54C8" w:rsidP="007C54C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Wydział Dróg</w:t>
      </w:r>
    </w:p>
    <w:p w:rsidR="007C54C8" w:rsidRDefault="007C54C8" w:rsidP="007C54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Urząd Miasta Rybnika</w:t>
      </w:r>
    </w:p>
    <w:p w:rsidR="007C54C8" w:rsidRDefault="007C54C8" w:rsidP="007C54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Rzeczna 8</w:t>
      </w:r>
    </w:p>
    <w:p w:rsidR="007C54C8" w:rsidRDefault="007C54C8" w:rsidP="007C54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44-200 Rybnik</w:t>
      </w:r>
    </w:p>
    <w:p w:rsidR="007C54C8" w:rsidRDefault="007C54C8" w:rsidP="007C54C8">
      <w:pPr>
        <w:jc w:val="both"/>
        <w:rPr>
          <w:b/>
        </w:rPr>
      </w:pPr>
    </w:p>
    <w:p w:rsidR="007C54C8" w:rsidRDefault="007C54C8" w:rsidP="007C54C8">
      <w:pPr>
        <w:jc w:val="both"/>
      </w:pPr>
      <w:r>
        <w:rPr>
          <w:i/>
        </w:rPr>
        <w:t>Opinia dotycząca projektu uchwały w sprawie nadania nazwy rondu w Rybniku</w:t>
      </w:r>
      <w:r>
        <w:rPr>
          <w:bCs/>
          <w:i/>
        </w:rPr>
        <w:t>*</w:t>
      </w:r>
    </w:p>
    <w:p w:rsidR="007C54C8" w:rsidRDefault="007C54C8" w:rsidP="007C54C8">
      <w:pPr>
        <w:jc w:val="both"/>
      </w:pPr>
      <w:r>
        <w:t>…………………………………………………………………………………………………</w:t>
      </w:r>
    </w:p>
    <w:p w:rsidR="007C54C8" w:rsidRDefault="007C54C8" w:rsidP="007C54C8">
      <w:pPr>
        <w:jc w:val="both"/>
      </w:pPr>
      <w:r>
        <w:t>…………………………………………………………………………………………………</w:t>
      </w:r>
    </w:p>
    <w:p w:rsidR="007C54C8" w:rsidRDefault="007C54C8" w:rsidP="007C54C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4C8" w:rsidRDefault="007C54C8" w:rsidP="007C54C8">
      <w:pPr>
        <w:jc w:val="both"/>
      </w:pPr>
      <w:r>
        <w:t>* Propozycję wprowadzenia zmian należy uzasadnić.</w:t>
      </w:r>
    </w:p>
    <w:p w:rsidR="007C54C8" w:rsidRDefault="007C54C8"/>
    <w:sectPr w:rsidR="007C54C8" w:rsidSect="0035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97F"/>
    <w:multiLevelType w:val="hybridMultilevel"/>
    <w:tmpl w:val="B004371E"/>
    <w:lvl w:ilvl="0" w:tplc="C9C628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003897"/>
    <w:multiLevelType w:val="hybridMultilevel"/>
    <w:tmpl w:val="B54477C0"/>
    <w:lvl w:ilvl="0" w:tplc="5B1E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9F287F"/>
    <w:multiLevelType w:val="hybridMultilevel"/>
    <w:tmpl w:val="AE86B540"/>
    <w:lvl w:ilvl="0" w:tplc="565A0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4C8"/>
    <w:rsid w:val="0035638D"/>
    <w:rsid w:val="00607FB4"/>
    <w:rsid w:val="00623615"/>
    <w:rsid w:val="007C54C8"/>
    <w:rsid w:val="00B1787E"/>
    <w:rsid w:val="00EC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4C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4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5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2795</Characters>
  <Application>Microsoft Office Word</Application>
  <DocSecurity>0</DocSecurity>
  <Lines>23</Lines>
  <Paragraphs>6</Paragraphs>
  <ScaleCrop>false</ScaleCrop>
  <Company>Urząd Miasta Rybnik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</dc:creator>
  <cp:lastModifiedBy>UMR</cp:lastModifiedBy>
  <cp:revision>3</cp:revision>
  <dcterms:created xsi:type="dcterms:W3CDTF">2017-06-06T09:14:00Z</dcterms:created>
  <dcterms:modified xsi:type="dcterms:W3CDTF">2017-06-09T09:54:00Z</dcterms:modified>
</cp:coreProperties>
</file>