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088D738E" w14:textId="77777777" w:rsidTr="00977606">
        <w:trPr>
          <w:trHeight w:hRule="exact" w:val="1106"/>
        </w:trPr>
        <w:tc>
          <w:tcPr>
            <w:tcW w:w="4610" w:type="dxa"/>
          </w:tcPr>
          <w:p w14:paraId="1AE52A5C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138DEF6B" wp14:editId="47268DD9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6496CEEE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5068BB70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3596C210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739FB17B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1597C7B6" w14:textId="77777777" w:rsidTr="00515D7C">
        <w:trPr>
          <w:trHeight w:val="1582"/>
        </w:trPr>
        <w:tc>
          <w:tcPr>
            <w:tcW w:w="4610" w:type="dxa"/>
          </w:tcPr>
          <w:p w14:paraId="5CEB85FC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52800DA1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7AD54C02" w14:textId="336334C3" w:rsidR="00515D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>
        <w:rPr>
          <w:color w:val="000000"/>
          <w:shd w:val="clear" w:color="auto" w:fill="FFFFFF"/>
        </w:rPr>
        <w:t>OU-</w:t>
      </w:r>
      <w:r w:rsidR="00CC4D07">
        <w:rPr>
          <w:color w:val="000000"/>
          <w:shd w:val="clear" w:color="auto" w:fill="FFFFFF"/>
        </w:rPr>
        <w:t>BR</w:t>
      </w:r>
      <w:r w:rsidR="00515D7C">
        <w:rPr>
          <w:color w:val="000000"/>
          <w:shd w:val="clear" w:color="auto" w:fill="FFFFFF"/>
        </w:rPr>
        <w:t>.0012.</w:t>
      </w:r>
      <w:sdt>
        <w:sdtPr>
          <w:rPr>
            <w:color w:val="000000"/>
            <w:shd w:val="clear" w:color="auto" w:fill="FFFFFF"/>
          </w:rPr>
          <w:alias w:val="wybierz element"/>
          <w:tag w:val="nr"/>
          <w:id w:val="-1260751045"/>
          <w:placeholder>
            <w:docPart w:val="5DC6D4205CD24EE88267140231CAE8B2"/>
          </w:placeholder>
          <w:dropDownList>
            <w:listItem w:displayText="wybierz element" w:value="wybierz element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  <w:listItem w:displayText="32" w:value="32"/>
            <w:listItem w:displayText="33" w:value="33"/>
            <w:listItem w:displayText="34" w:value="34"/>
            <w:listItem w:displayText="35" w:value="35"/>
            <w:listItem w:displayText="36" w:value="36"/>
            <w:listItem w:displayText="37" w:value="37"/>
            <w:listItem w:displayText="38" w:value="38"/>
            <w:listItem w:displayText="39" w:value="39"/>
            <w:listItem w:displayText="40" w:value="40"/>
            <w:listItem w:displayText="41" w:value="41"/>
            <w:listItem w:displayText="42" w:value="42"/>
            <w:listItem w:displayText="43" w:value="43"/>
            <w:listItem w:displayText="44" w:value="44"/>
            <w:listItem w:displayText="45" w:value="45"/>
            <w:listItem w:displayText="46" w:value="46"/>
            <w:listItem w:displayText="47" w:value="47"/>
            <w:listItem w:displayText="48" w:value="48"/>
            <w:listItem w:displayText="49" w:value="49"/>
            <w:listItem w:displayText="50" w:value="50"/>
            <w:listItem w:displayText="51" w:value="51"/>
            <w:listItem w:displayText="52" w:value="52"/>
            <w:listItem w:displayText="53" w:value="53"/>
            <w:listItem w:displayText="54" w:value="54"/>
            <w:listItem w:displayText="55" w:value="55"/>
            <w:listItem w:displayText="56" w:value="56"/>
            <w:listItem w:displayText="57" w:value="57"/>
            <w:listItem w:displayText="58" w:value="58"/>
            <w:listItem w:displayText="59" w:value="59"/>
            <w:listItem w:displayText="60" w:value="60"/>
            <w:listItem w:displayText="61" w:value="61"/>
            <w:listItem w:displayText="62" w:value="62"/>
            <w:listItem w:displayText="63" w:value="63"/>
            <w:listItem w:displayText="64" w:value="64"/>
            <w:listItem w:displayText="65" w:value="65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</w:dropDownList>
        </w:sdtPr>
        <w:sdtContent>
          <w:r w:rsidR="00480AC0">
            <w:rPr>
              <w:color w:val="000000"/>
              <w:shd w:val="clear" w:color="auto" w:fill="FFFFFF"/>
            </w:rPr>
            <w:t>18</w:t>
          </w:r>
        </w:sdtContent>
      </w:sdt>
      <w:sdt>
        <w:sdtPr>
          <w:rPr>
            <w:color w:val="000000"/>
            <w:shd w:val="clear" w:color="auto" w:fill="FFFFFF"/>
          </w:rPr>
          <w:alias w:val="rok"/>
          <w:tag w:val="rok"/>
          <w:id w:val="1777365485"/>
          <w:placeholder>
            <w:docPart w:val="624B8469453C4ECDA0FBED7722B344D4"/>
          </w:placeholder>
          <w:dropDownList>
            <w:listItem w:value="rok"/>
            <w:listItem w:displayText=".2024" w:value=".2024"/>
            <w:listItem w:displayText=".2025" w:value=".2025"/>
            <w:listItem w:displayText=".2026" w:value=".2026"/>
            <w:listItem w:displayText=".2027" w:value=".2027"/>
            <w:listItem w:displayText=".2028" w:value=".2028"/>
            <w:listItem w:displayText=".2029" w:value=".2029"/>
            <w:listItem w:displayText=".2030" w:value=".2030"/>
          </w:dropDownList>
        </w:sdtPr>
        <w:sdtContent>
          <w:r w:rsidR="00480AC0">
            <w:rPr>
              <w:color w:val="000000"/>
              <w:shd w:val="clear" w:color="auto" w:fill="FFFFFF"/>
            </w:rPr>
            <w:t>.2026</w:t>
          </w:r>
        </w:sdtContent>
      </w:sdt>
    </w:p>
    <w:p w14:paraId="63D1E016" w14:textId="1D5F8C49" w:rsidR="00515D7C" w:rsidRPr="009E2926" w:rsidRDefault="00515D7C" w:rsidP="009E2926">
      <w:pPr>
        <w:pStyle w:val="Nagwek4"/>
        <w:rPr>
          <w:b w:val="0"/>
        </w:rPr>
      </w:pPr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r w:rsidR="00480AC0">
        <w:rPr>
          <w:b w:val="0"/>
        </w:rPr>
        <w:t xml:space="preserve"> 20</w:t>
      </w:r>
      <w:r w:rsidR="00FF7073" w:rsidRPr="009E2926">
        <w:rPr>
          <w:b w:val="0"/>
        </w:rPr>
        <w:t xml:space="preserve"> </w:t>
      </w:r>
      <w:r w:rsidR="00E738CC">
        <w:rPr>
          <w:b w:val="0"/>
        </w:rPr>
        <w:t>/202</w:t>
      </w:r>
      <w:r w:rsidR="00791646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Content>
          <w:r w:rsidR="00480AC0">
            <w:rPr>
              <w:b w:val="0"/>
            </w:rPr>
            <w:t>Gospodarki Przestrzennej i Działalności Gospodrczej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3-16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480AC0">
            <w:rPr>
              <w:b w:val="0"/>
            </w:rPr>
            <w:t>16 marca 2026</w:t>
          </w:r>
        </w:sdtContent>
      </w:sdt>
      <w:r w:rsidR="00FF7073" w:rsidRPr="009E2926">
        <w:rPr>
          <w:b w:val="0"/>
        </w:rPr>
        <w:t xml:space="preserve"> r.</w:t>
      </w:r>
    </w:p>
    <w:p w14:paraId="316B5FF2" w14:textId="05C6769B" w:rsidR="00480AC0" w:rsidRDefault="00FF7073" w:rsidP="00480AC0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</w:t>
      </w:r>
      <w:r w:rsidR="00480AC0">
        <w:rPr>
          <w:color w:val="000000"/>
          <w:shd w:val="clear" w:color="auto" w:fill="FFFFFF"/>
        </w:rPr>
        <w:t xml:space="preserve"> obrad</w:t>
      </w:r>
    </w:p>
    <w:p w14:paraId="6456AFB1" w14:textId="1AA17132" w:rsidR="00480AC0" w:rsidRPr="00480AC0" w:rsidRDefault="00480AC0" w:rsidP="00480AC0">
      <w:pPr>
        <w:pStyle w:val="Akapitzlist"/>
        <w:numPr>
          <w:ilvl w:val="0"/>
          <w:numId w:val="12"/>
        </w:numPr>
        <w:spacing w:before="360" w:after="0"/>
        <w:contextualSpacing w:val="0"/>
        <w:rPr>
          <w:color w:val="000000"/>
          <w:shd w:val="clear" w:color="auto" w:fill="FFFFFF"/>
        </w:rPr>
      </w:pPr>
      <w:r w:rsidRPr="00480AC0">
        <w:rPr>
          <w:rFonts w:ascii="Helvetica" w:hAnsi="Helvetica" w:cs="Helvetica"/>
          <w:color w:val="222222"/>
          <w:sz w:val="21"/>
          <w:szCs w:val="21"/>
          <w:shd w:val="clear" w:color="auto" w:fill="FAFAFA"/>
        </w:rPr>
        <w:t>Spotkanie z przedstawicielami Izby Przemysłowo - Handlowej Rybnickiego Okręgu Węglowego.</w:t>
      </w:r>
    </w:p>
    <w:p w14:paraId="5837FD91" w14:textId="02C7969F" w:rsidR="00480AC0" w:rsidRPr="00480AC0" w:rsidRDefault="00480AC0" w:rsidP="00480AC0">
      <w:pPr>
        <w:pStyle w:val="Akapitzlist"/>
        <w:numPr>
          <w:ilvl w:val="0"/>
          <w:numId w:val="12"/>
        </w:numPr>
        <w:spacing w:after="0" w:line="240" w:lineRule="auto"/>
        <w:contextualSpacing w:val="0"/>
        <w:jc w:val="left"/>
        <w:rPr>
          <w:rFonts w:ascii="Times New Roman" w:eastAsia="Times New Roman" w:hAnsi="Times New Roman" w:cs="Times New Roman"/>
        </w:rPr>
      </w:pPr>
      <w:r w:rsidRPr="00480AC0">
        <w:rPr>
          <w:rFonts w:ascii="Helvetica" w:eastAsia="Times New Roman" w:hAnsi="Helvetica" w:cs="Helvetica"/>
          <w:color w:val="222222"/>
          <w:sz w:val="21"/>
          <w:szCs w:val="21"/>
          <w:shd w:val="clear" w:color="auto" w:fill="FAFAFA"/>
        </w:rPr>
        <w:t> </w:t>
      </w:r>
      <w:r w:rsidRPr="00480AC0">
        <w:rPr>
          <w:rFonts w:ascii="Helvetica" w:eastAsia="Times New Roman" w:hAnsi="Helvetica" w:cs="Helvetica"/>
          <w:color w:val="222222"/>
          <w:sz w:val="21"/>
          <w:szCs w:val="21"/>
        </w:rPr>
        <w:t>Sprawy bieżące.</w:t>
      </w:r>
    </w:p>
    <w:p w14:paraId="550161C0" w14:textId="54ACD449" w:rsidR="00FF7073" w:rsidRPr="00480AC0" w:rsidRDefault="00FF7073" w:rsidP="00480AC0">
      <w:pPr>
        <w:spacing w:before="100" w:beforeAutospacing="1" w:after="100" w:afterAutospacing="1" w:line="240" w:lineRule="auto"/>
        <w:contextualSpacing w:val="0"/>
        <w:jc w:val="left"/>
        <w:rPr>
          <w:rFonts w:ascii="Helvetica" w:eastAsia="Times New Roman" w:hAnsi="Helvetica" w:cs="Helvetica"/>
          <w:color w:val="222222"/>
          <w:sz w:val="21"/>
          <w:szCs w:val="21"/>
        </w:rPr>
      </w:pPr>
      <w:r>
        <w:rPr>
          <w:color w:val="000000"/>
          <w:shd w:val="clear" w:color="auto" w:fill="FFFFFF"/>
        </w:rPr>
        <w:t>Lista obecności stanowi załącznik do protokołu.</w:t>
      </w:r>
    </w:p>
    <w:p w14:paraId="310FD83F" w14:textId="77777777" w:rsidR="00FF7073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 posiedzenia:</w:t>
      </w:r>
    </w:p>
    <w:sdt>
      <w:sdtPr>
        <w:rPr>
          <w:rFonts w:eastAsia="Times New Roman"/>
          <w:color w:val="000000"/>
          <w:shd w:val="clear" w:color="auto" w:fill="FFFFFF"/>
        </w:rPr>
        <w:id w:val="-681056982"/>
        <w:placeholder>
          <w:docPart w:val="9F264C5A850C4DF7895498489971313B"/>
        </w:placeholder>
        <w:text/>
      </w:sdtPr>
      <w:sdtContent>
        <w:p w14:paraId="47E7A607" w14:textId="145F59D5" w:rsidR="00FF7073" w:rsidRDefault="00480AC0" w:rsidP="00FF7073">
          <w:pPr>
            <w:tabs>
              <w:tab w:val="center" w:pos="4536"/>
            </w:tabs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 w:rsidRPr="00480AC0">
            <w:rPr>
              <w:rFonts w:eastAsia="Times New Roman"/>
              <w:color w:val="000000"/>
              <w:shd w:val="clear" w:color="auto" w:fill="FFFFFF"/>
            </w:rPr>
            <w:t xml:space="preserve">Przewodniczący komisji pan Sebastian </w:t>
          </w:r>
          <w:proofErr w:type="spellStart"/>
          <w:r w:rsidRPr="00480AC0">
            <w:rPr>
              <w:rFonts w:eastAsia="Times New Roman"/>
              <w:color w:val="000000"/>
              <w:shd w:val="clear" w:color="auto" w:fill="FFFFFF"/>
            </w:rPr>
            <w:t>Śmieja</w:t>
          </w:r>
          <w:proofErr w:type="spellEnd"/>
          <w:r w:rsidRPr="00480AC0">
            <w:rPr>
              <w:rFonts w:eastAsia="Times New Roman"/>
              <w:color w:val="000000"/>
              <w:shd w:val="clear" w:color="auto" w:fill="FFFFFF"/>
            </w:rPr>
            <w:t xml:space="preserve"> na początku przywitał wszystkich zebranych radnych i gości. ’Stwierdził że na komisji jest wystarczająca ilość radnych, więc obrady są prawomocne</w:t>
          </w:r>
          <w:r>
            <w:rPr>
              <w:rFonts w:eastAsia="Times New Roman"/>
              <w:color w:val="000000"/>
              <w:shd w:val="clear" w:color="auto" w:fill="FFFFFF"/>
            </w:rPr>
            <w:t>.</w:t>
          </w:r>
        </w:p>
      </w:sdtContent>
    </w:sdt>
    <w:p w14:paraId="1A4DBC68" w14:textId="6A818CD7" w:rsidR="00165FB9" w:rsidRDefault="00791646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Na początku zabrali głos przedstawiciele Izby Przemysłowo-Handlowej Rybnickiego Okręgu Węglowego i przedstawili projekt pod nazwą park mieszkańców. W skrócie chodzi o nasadzenia zastępcze dla inwestorów którzy na swojej działce </w:t>
      </w:r>
      <w:r w:rsidR="00A95B70">
        <w:rPr>
          <w:color w:val="000000"/>
          <w:shd w:val="clear" w:color="auto" w:fill="FFFFFF"/>
        </w:rPr>
        <w:t xml:space="preserve">muszą wyciąć drzewa . Nasadzenia zastępcze były by sadzone na działkach zaproponowanych przez miasto i odpowiednio uporządkowane. Szczegóły i regulamin oczywiście są do opracowania. Byłby to park mieszkańców, nie ma jeszcze takiego parku w Polsce. Radni dopytywali czy jest już brane jakieś miejsce </w:t>
      </w:r>
      <w:r w:rsidR="00165FB9">
        <w:rPr>
          <w:color w:val="000000"/>
          <w:shd w:val="clear" w:color="auto" w:fill="FFFFFF"/>
        </w:rPr>
        <w:t>pod uwagę?</w:t>
      </w:r>
    </w:p>
    <w:p w14:paraId="1CD93CC7" w14:textId="117D9870" w:rsidR="00FF7073" w:rsidRDefault="00165FB9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Nie jest brane żadne miejsce pod uwagę , wszystko trzeba dopracować.</w:t>
      </w:r>
      <w:r w:rsidR="00A95B70">
        <w:rPr>
          <w:color w:val="000000"/>
          <w:shd w:val="clear" w:color="auto" w:fill="FFFFFF"/>
        </w:rPr>
        <w:t xml:space="preserve">  </w:t>
      </w:r>
    </w:p>
    <w:p w14:paraId="7A7183D2" w14:textId="765EEECC" w:rsidR="00165FB9" w:rsidRDefault="00165FB9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Następne pytanie jak długo taki park by powstawał?</w:t>
      </w:r>
    </w:p>
    <w:p w14:paraId="664E0A5F" w14:textId="46CD2E52" w:rsidR="00165FB9" w:rsidRDefault="00165FB9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Wszystko zależy od szczegółów które będą zawarte w regulaminie tego parku.</w:t>
      </w:r>
    </w:p>
    <w:p w14:paraId="158184E4" w14:textId="7968F7EA" w:rsidR="00165FB9" w:rsidRDefault="00165FB9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Temat jest otwarty i będą kolejne spotkania.</w:t>
      </w:r>
    </w:p>
    <w:p w14:paraId="54CBFF7E" w14:textId="6F8B2C29" w:rsidR="00BE505C" w:rsidRDefault="00165FB9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Przedstawiciele Izby Przemysłowo-Handlowej poruszyli jeszcze temat miejsc p</w:t>
      </w:r>
      <w:r w:rsidR="00BE505C">
        <w:rPr>
          <w:color w:val="000000"/>
          <w:shd w:val="clear" w:color="auto" w:fill="FFFFFF"/>
        </w:rPr>
        <w:t xml:space="preserve">ostojowych </w:t>
      </w:r>
      <w:r>
        <w:rPr>
          <w:color w:val="000000"/>
          <w:shd w:val="clear" w:color="auto" w:fill="FFFFFF"/>
        </w:rPr>
        <w:t>w centrum miasta.</w:t>
      </w:r>
    </w:p>
    <w:p w14:paraId="6D3C70BF" w14:textId="34B3A3A1" w:rsidR="00BE505C" w:rsidRDefault="00BE505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W niedługim czasie zostanie zmieniony plan zagospodarowania w centrum miasta i w nim będą zmiany odnośnie miejsc postojowych.</w:t>
      </w:r>
    </w:p>
    <w:p w14:paraId="118D7A9F" w14:textId="72CA07B2" w:rsidR="00BE505C" w:rsidRDefault="00BE505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Ad.2 W sprawach bieżących zabrał głos radny Marian Kaim odnośnie</w:t>
      </w:r>
      <w:r w:rsidR="00571E69">
        <w:rPr>
          <w:color w:val="000000"/>
          <w:shd w:val="clear" w:color="auto" w:fill="FFFFFF"/>
        </w:rPr>
        <w:t xml:space="preserve"> braku miejsc</w:t>
      </w:r>
      <w:r>
        <w:rPr>
          <w:color w:val="000000"/>
          <w:shd w:val="clear" w:color="auto" w:fill="FFFFFF"/>
        </w:rPr>
        <w:t xml:space="preserve"> pa</w:t>
      </w:r>
      <w:r w:rsidR="00571E69">
        <w:rPr>
          <w:color w:val="000000"/>
          <w:shd w:val="clear" w:color="auto" w:fill="FFFFFF"/>
        </w:rPr>
        <w:t>rkingowych</w:t>
      </w:r>
      <w:r>
        <w:rPr>
          <w:color w:val="000000"/>
          <w:shd w:val="clear" w:color="auto" w:fill="FFFFFF"/>
        </w:rPr>
        <w:t xml:space="preserve"> przy przychodni Med</w:t>
      </w:r>
      <w:proofErr w:type="spellStart"/>
      <w:r>
        <w:rPr>
          <w:color w:val="000000"/>
          <w:shd w:val="clear" w:color="auto" w:fill="FFFFFF"/>
        </w:rPr>
        <w:t>ikol</w:t>
      </w:r>
      <w:proofErr w:type="spellEnd"/>
      <w:r w:rsidR="00571E69">
        <w:rPr>
          <w:color w:val="000000"/>
          <w:shd w:val="clear" w:color="auto" w:fill="FFFFFF"/>
        </w:rPr>
        <w:t xml:space="preserve"> .</w:t>
      </w:r>
    </w:p>
    <w:p w14:paraId="5C23BA64" w14:textId="475086E0" w:rsidR="00571E69" w:rsidRDefault="00571E69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Nie było więcej zgłoszeń.</w:t>
      </w:r>
    </w:p>
    <w:p w14:paraId="47632287" w14:textId="2B422EC2" w:rsidR="00571E69" w:rsidRDefault="00571E69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Na tym posiedzenie komisji zakończono.</w:t>
      </w:r>
    </w:p>
    <w:p w14:paraId="54FD56CA" w14:textId="50D96AD5" w:rsidR="00FF7073" w:rsidRDefault="00791646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7D615E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  <w:r>
        <w:rPr>
          <w:color w:val="000000"/>
          <w:shd w:val="clear" w:color="auto" w:fill="FFFFFF"/>
        </w:rPr>
        <w:t xml:space="preserve">                  </w:t>
      </w:r>
    </w:p>
    <w:p w14:paraId="15F75B94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4D80E839" w14:textId="58583D06" w:rsidR="00FF7073" w:rsidRDefault="00571E69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Tadeusz Pałka</w:t>
          </w:r>
        </w:p>
      </w:sdtContent>
    </w:sdt>
    <w:p w14:paraId="6559BA08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Przewodniczący Komisji </w:t>
      </w:r>
    </w:p>
    <w:p w14:paraId="3E42B141" w14:textId="21FA9D77" w:rsidR="00FF7073" w:rsidRDefault="00000000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571E69">
            <w:rPr>
              <w:color w:val="000000"/>
              <w:shd w:val="clear" w:color="auto" w:fill="FFFFFF"/>
            </w:rPr>
            <w:t xml:space="preserve">Sebastian </w:t>
          </w:r>
          <w:proofErr w:type="spellStart"/>
          <w:r w:rsidR="00571E69">
            <w:rPr>
              <w:color w:val="000000"/>
              <w:shd w:val="clear" w:color="auto" w:fill="FFFFFF"/>
            </w:rPr>
            <w:t>Śmieja</w:t>
          </w:r>
          <w:proofErr w:type="spellEnd"/>
        </w:sdtContent>
      </w:sdt>
    </w:p>
    <w:p w14:paraId="1F96D71E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78C75ED4" w14:textId="77777777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36453" w14:textId="77777777" w:rsidR="004E0FB1" w:rsidRDefault="004E0FB1" w:rsidP="00011AC7">
      <w:r>
        <w:separator/>
      </w:r>
    </w:p>
  </w:endnote>
  <w:endnote w:type="continuationSeparator" w:id="0">
    <w:p w14:paraId="0BFA2B27" w14:textId="77777777" w:rsidR="004E0FB1" w:rsidRDefault="004E0FB1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7D615E" w:rsidRPr="0004486E" w14:paraId="370B27F1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54A6ED7F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22F1F32F" w14:textId="77777777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42082889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377251" w:rsidRPr="00703A17" w14:paraId="6CDEA9E9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1EC54C6D" w14:textId="77777777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14:paraId="1211B82F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CD39A98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352930AD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A597A" w14:textId="77777777" w:rsidR="004E0FB1" w:rsidRDefault="004E0FB1" w:rsidP="00011AC7">
      <w:r>
        <w:separator/>
      </w:r>
    </w:p>
  </w:footnote>
  <w:footnote w:type="continuationSeparator" w:id="0">
    <w:p w14:paraId="4EF1E7F0" w14:textId="77777777" w:rsidR="004E0FB1" w:rsidRDefault="004E0FB1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050BA"/>
    <w:multiLevelType w:val="hybridMultilevel"/>
    <w:tmpl w:val="586ECC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EC7E61"/>
    <w:multiLevelType w:val="multilevel"/>
    <w:tmpl w:val="37A2C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895271">
    <w:abstractNumId w:val="0"/>
  </w:num>
  <w:num w:numId="2" w16cid:durableId="378363192">
    <w:abstractNumId w:val="3"/>
  </w:num>
  <w:num w:numId="3" w16cid:durableId="979531364">
    <w:abstractNumId w:val="7"/>
  </w:num>
  <w:num w:numId="4" w16cid:durableId="1652758155">
    <w:abstractNumId w:val="11"/>
  </w:num>
  <w:num w:numId="5" w16cid:durableId="612202349">
    <w:abstractNumId w:val="10"/>
  </w:num>
  <w:num w:numId="6" w16cid:durableId="43414037">
    <w:abstractNumId w:val="1"/>
  </w:num>
  <w:num w:numId="7" w16cid:durableId="1834712906">
    <w:abstractNumId w:val="4"/>
  </w:num>
  <w:num w:numId="8" w16cid:durableId="1043291109">
    <w:abstractNumId w:val="9"/>
  </w:num>
  <w:num w:numId="9" w16cid:durableId="216011778">
    <w:abstractNumId w:val="2"/>
  </w:num>
  <w:num w:numId="10" w16cid:durableId="1893878835">
    <w:abstractNumId w:val="6"/>
  </w:num>
  <w:num w:numId="11" w16cid:durableId="1325284592">
    <w:abstractNumId w:val="8"/>
  </w:num>
  <w:num w:numId="12" w16cid:durableId="5663795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03271"/>
    <w:rsid w:val="00011AC7"/>
    <w:rsid w:val="00015B62"/>
    <w:rsid w:val="00041F08"/>
    <w:rsid w:val="0004486E"/>
    <w:rsid w:val="00063A4C"/>
    <w:rsid w:val="00070047"/>
    <w:rsid w:val="000B576C"/>
    <w:rsid w:val="000C3131"/>
    <w:rsid w:val="000D68E8"/>
    <w:rsid w:val="000E5CF8"/>
    <w:rsid w:val="000F315D"/>
    <w:rsid w:val="000F6DA6"/>
    <w:rsid w:val="00107E14"/>
    <w:rsid w:val="00122ABA"/>
    <w:rsid w:val="0012359C"/>
    <w:rsid w:val="00135422"/>
    <w:rsid w:val="00136C6E"/>
    <w:rsid w:val="00141996"/>
    <w:rsid w:val="00165FB9"/>
    <w:rsid w:val="00170C01"/>
    <w:rsid w:val="001924B7"/>
    <w:rsid w:val="001958BD"/>
    <w:rsid w:val="001A0256"/>
    <w:rsid w:val="001A6285"/>
    <w:rsid w:val="001B0FB4"/>
    <w:rsid w:val="001B355C"/>
    <w:rsid w:val="001C41A5"/>
    <w:rsid w:val="001D2CFF"/>
    <w:rsid w:val="001F4C08"/>
    <w:rsid w:val="002062D1"/>
    <w:rsid w:val="002159F4"/>
    <w:rsid w:val="00217A0A"/>
    <w:rsid w:val="00253ED1"/>
    <w:rsid w:val="0026161B"/>
    <w:rsid w:val="00267A24"/>
    <w:rsid w:val="00274CF3"/>
    <w:rsid w:val="00286E84"/>
    <w:rsid w:val="00295E50"/>
    <w:rsid w:val="0029650E"/>
    <w:rsid w:val="002B1E86"/>
    <w:rsid w:val="002B66F9"/>
    <w:rsid w:val="002E0D6A"/>
    <w:rsid w:val="0030259D"/>
    <w:rsid w:val="00315C32"/>
    <w:rsid w:val="00316E5A"/>
    <w:rsid w:val="00326ACE"/>
    <w:rsid w:val="00340513"/>
    <w:rsid w:val="00352399"/>
    <w:rsid w:val="003533DE"/>
    <w:rsid w:val="00371FCE"/>
    <w:rsid w:val="00375A0F"/>
    <w:rsid w:val="00377251"/>
    <w:rsid w:val="00390EB5"/>
    <w:rsid w:val="003954FB"/>
    <w:rsid w:val="003A2C1B"/>
    <w:rsid w:val="003A776C"/>
    <w:rsid w:val="003A7F68"/>
    <w:rsid w:val="003D24FE"/>
    <w:rsid w:val="00414632"/>
    <w:rsid w:val="00422233"/>
    <w:rsid w:val="00431135"/>
    <w:rsid w:val="004323C5"/>
    <w:rsid w:val="004336AF"/>
    <w:rsid w:val="004357AD"/>
    <w:rsid w:val="00447B91"/>
    <w:rsid w:val="00456638"/>
    <w:rsid w:val="0045761F"/>
    <w:rsid w:val="00480AC0"/>
    <w:rsid w:val="00494D89"/>
    <w:rsid w:val="004A0ADB"/>
    <w:rsid w:val="004C399A"/>
    <w:rsid w:val="004E0E4B"/>
    <w:rsid w:val="004E0FB1"/>
    <w:rsid w:val="004E2EB6"/>
    <w:rsid w:val="005031A7"/>
    <w:rsid w:val="00515D7C"/>
    <w:rsid w:val="00524CA4"/>
    <w:rsid w:val="00526C17"/>
    <w:rsid w:val="00542587"/>
    <w:rsid w:val="00543812"/>
    <w:rsid w:val="0055234C"/>
    <w:rsid w:val="0055771C"/>
    <w:rsid w:val="00571E69"/>
    <w:rsid w:val="00573F8F"/>
    <w:rsid w:val="00581B06"/>
    <w:rsid w:val="005949F4"/>
    <w:rsid w:val="005A0504"/>
    <w:rsid w:val="005B6023"/>
    <w:rsid w:val="005B7D63"/>
    <w:rsid w:val="005C3784"/>
    <w:rsid w:val="005D6C0C"/>
    <w:rsid w:val="005F4AF5"/>
    <w:rsid w:val="006062B3"/>
    <w:rsid w:val="006064B4"/>
    <w:rsid w:val="006345B2"/>
    <w:rsid w:val="006371FE"/>
    <w:rsid w:val="0064553E"/>
    <w:rsid w:val="006608CD"/>
    <w:rsid w:val="00675F03"/>
    <w:rsid w:val="00682597"/>
    <w:rsid w:val="006F32A8"/>
    <w:rsid w:val="007038E2"/>
    <w:rsid w:val="00703A17"/>
    <w:rsid w:val="00727D64"/>
    <w:rsid w:val="00730CD2"/>
    <w:rsid w:val="00733AAD"/>
    <w:rsid w:val="007369CE"/>
    <w:rsid w:val="00755FD8"/>
    <w:rsid w:val="00773093"/>
    <w:rsid w:val="00784842"/>
    <w:rsid w:val="00785A54"/>
    <w:rsid w:val="00791646"/>
    <w:rsid w:val="007968AB"/>
    <w:rsid w:val="007A0771"/>
    <w:rsid w:val="007C3559"/>
    <w:rsid w:val="007D5CCD"/>
    <w:rsid w:val="007D615E"/>
    <w:rsid w:val="007F144F"/>
    <w:rsid w:val="008001C0"/>
    <w:rsid w:val="00820ECF"/>
    <w:rsid w:val="00830445"/>
    <w:rsid w:val="008377D0"/>
    <w:rsid w:val="00853100"/>
    <w:rsid w:val="008549DB"/>
    <w:rsid w:val="00857A0F"/>
    <w:rsid w:val="008603EA"/>
    <w:rsid w:val="0086463E"/>
    <w:rsid w:val="008735B3"/>
    <w:rsid w:val="00875AD2"/>
    <w:rsid w:val="00894563"/>
    <w:rsid w:val="008A0971"/>
    <w:rsid w:val="008D302E"/>
    <w:rsid w:val="008E2D28"/>
    <w:rsid w:val="009036E2"/>
    <w:rsid w:val="0090684D"/>
    <w:rsid w:val="00911E4E"/>
    <w:rsid w:val="00931FB7"/>
    <w:rsid w:val="00932F82"/>
    <w:rsid w:val="0093361D"/>
    <w:rsid w:val="00950375"/>
    <w:rsid w:val="00956624"/>
    <w:rsid w:val="0095667E"/>
    <w:rsid w:val="0097597E"/>
    <w:rsid w:val="00977606"/>
    <w:rsid w:val="009925D1"/>
    <w:rsid w:val="0099409D"/>
    <w:rsid w:val="009A0CE4"/>
    <w:rsid w:val="009B4063"/>
    <w:rsid w:val="009C4687"/>
    <w:rsid w:val="009E235F"/>
    <w:rsid w:val="009E2926"/>
    <w:rsid w:val="009E6BFD"/>
    <w:rsid w:val="009F2E29"/>
    <w:rsid w:val="00A13D1E"/>
    <w:rsid w:val="00A2315B"/>
    <w:rsid w:val="00A44032"/>
    <w:rsid w:val="00A45C28"/>
    <w:rsid w:val="00A71906"/>
    <w:rsid w:val="00A84B80"/>
    <w:rsid w:val="00A956A5"/>
    <w:rsid w:val="00A95B70"/>
    <w:rsid w:val="00AA1DD9"/>
    <w:rsid w:val="00AA6CF5"/>
    <w:rsid w:val="00AA7914"/>
    <w:rsid w:val="00AB4546"/>
    <w:rsid w:val="00AC2E88"/>
    <w:rsid w:val="00AE38B4"/>
    <w:rsid w:val="00B45CE6"/>
    <w:rsid w:val="00B5617E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C0DF7"/>
    <w:rsid w:val="00BD24C7"/>
    <w:rsid w:val="00BD5566"/>
    <w:rsid w:val="00BE505C"/>
    <w:rsid w:val="00C42EA3"/>
    <w:rsid w:val="00C54244"/>
    <w:rsid w:val="00C604E0"/>
    <w:rsid w:val="00C7353B"/>
    <w:rsid w:val="00CA23EE"/>
    <w:rsid w:val="00CB29F2"/>
    <w:rsid w:val="00CC4D07"/>
    <w:rsid w:val="00CC562C"/>
    <w:rsid w:val="00CC6978"/>
    <w:rsid w:val="00CD20D6"/>
    <w:rsid w:val="00D313B2"/>
    <w:rsid w:val="00D54260"/>
    <w:rsid w:val="00D545BB"/>
    <w:rsid w:val="00D81874"/>
    <w:rsid w:val="00DA6A8B"/>
    <w:rsid w:val="00DB64FA"/>
    <w:rsid w:val="00DC240A"/>
    <w:rsid w:val="00DD62FC"/>
    <w:rsid w:val="00DF0209"/>
    <w:rsid w:val="00DF0573"/>
    <w:rsid w:val="00DF1F75"/>
    <w:rsid w:val="00E11A6E"/>
    <w:rsid w:val="00E26DF3"/>
    <w:rsid w:val="00E30055"/>
    <w:rsid w:val="00E347B3"/>
    <w:rsid w:val="00E4583A"/>
    <w:rsid w:val="00E46FBB"/>
    <w:rsid w:val="00E560A4"/>
    <w:rsid w:val="00E568A6"/>
    <w:rsid w:val="00E6496F"/>
    <w:rsid w:val="00E738CC"/>
    <w:rsid w:val="00E9437A"/>
    <w:rsid w:val="00E9492B"/>
    <w:rsid w:val="00EA5BE5"/>
    <w:rsid w:val="00EB1ACD"/>
    <w:rsid w:val="00EB5803"/>
    <w:rsid w:val="00EC2DFD"/>
    <w:rsid w:val="00ED0EB1"/>
    <w:rsid w:val="00ED163B"/>
    <w:rsid w:val="00EE0C08"/>
    <w:rsid w:val="00EE4DC4"/>
    <w:rsid w:val="00EF55F3"/>
    <w:rsid w:val="00F07615"/>
    <w:rsid w:val="00F07B8D"/>
    <w:rsid w:val="00F35F04"/>
    <w:rsid w:val="00F51D49"/>
    <w:rsid w:val="00F54963"/>
    <w:rsid w:val="00F749D1"/>
    <w:rsid w:val="00F84F6D"/>
    <w:rsid w:val="00F93DAB"/>
    <w:rsid w:val="00FA71CE"/>
    <w:rsid w:val="00FB7BD4"/>
    <w:rsid w:val="00FC77E9"/>
    <w:rsid w:val="00FD0B68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BD2490"/>
  <w14:defaultImageDpi w14:val="96"/>
  <w15:docId w15:val="{E2A6DB85-4812-43EA-8B9E-8DEF6524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9F264C5A850C4DF789549848997131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3810F4-4187-4288-A241-23A8899A4F28}"/>
      </w:docPartPr>
      <w:docPartBody>
        <w:p w:rsidR="000C1E14" w:rsidRDefault="00FB3FD4" w:rsidP="00FB3FD4">
          <w:pPr>
            <w:pStyle w:val="9F264C5A850C4DF7895498489971313B10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5DC6D4205CD24EE88267140231CAE8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72D8B3-98D4-445C-9A0C-8B6E1980D4F5}"/>
      </w:docPartPr>
      <w:docPartBody>
        <w:p w:rsidR="00021D5D" w:rsidRDefault="00FB3FD4" w:rsidP="00FB3FD4">
          <w:pPr>
            <w:pStyle w:val="5DC6D4205CD24EE88267140231CAE8B2"/>
          </w:pPr>
          <w:r w:rsidRPr="00A94628">
            <w:rPr>
              <w:rStyle w:val="Tekstzastpczy"/>
            </w:rPr>
            <w:t>Wybierz element.</w:t>
          </w:r>
        </w:p>
      </w:docPartBody>
    </w:docPart>
    <w:docPart>
      <w:docPartPr>
        <w:name w:val="624B8469453C4ECDA0FBED7722B344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93A526-17EE-4D23-9CFB-BAC8311F11C4}"/>
      </w:docPartPr>
      <w:docPartBody>
        <w:p w:rsidR="00021D5D" w:rsidRDefault="00FB3FD4" w:rsidP="00FB3FD4">
          <w:pPr>
            <w:pStyle w:val="624B8469453C4ECDA0FBED7722B344D42"/>
          </w:pPr>
          <w:r w:rsidRPr="00A94628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21D5D"/>
    <w:rsid w:val="000C1E14"/>
    <w:rsid w:val="001A6285"/>
    <w:rsid w:val="00301D0E"/>
    <w:rsid w:val="003747C0"/>
    <w:rsid w:val="00397FC3"/>
    <w:rsid w:val="0055771C"/>
    <w:rsid w:val="00577665"/>
    <w:rsid w:val="005A60BE"/>
    <w:rsid w:val="0072402A"/>
    <w:rsid w:val="00755F4D"/>
    <w:rsid w:val="00857A0F"/>
    <w:rsid w:val="008E5EAA"/>
    <w:rsid w:val="00A96207"/>
    <w:rsid w:val="00C23F75"/>
    <w:rsid w:val="00D545BB"/>
    <w:rsid w:val="00D6364A"/>
    <w:rsid w:val="00DB1655"/>
    <w:rsid w:val="00E26DF3"/>
    <w:rsid w:val="00EB1ACD"/>
    <w:rsid w:val="00F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B3FD4"/>
    <w:rPr>
      <w:color w:val="808080"/>
    </w:rPr>
  </w:style>
  <w:style w:type="paragraph" w:customStyle="1" w:styleId="5DC6D4205CD24EE88267140231CAE8B2">
    <w:name w:val="5DC6D4205CD24EE88267140231CAE8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2">
    <w:name w:val="624B8469453C4ECDA0FBED7722B344D4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0">
    <w:name w:val="9F264C5A850C4DF7895498489971313B10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F86FD-8921-4967-BBBD-26518005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kka kak</cp:lastModifiedBy>
  <cp:revision>3</cp:revision>
  <cp:lastPrinted>2018-05-16T09:40:00Z</cp:lastPrinted>
  <dcterms:created xsi:type="dcterms:W3CDTF">2026-04-12T19:33:00Z</dcterms:created>
  <dcterms:modified xsi:type="dcterms:W3CDTF">2026-04-12T20:27:00Z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