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72" w:type="dxa"/>
        <w:tblInd w:w="142" w:type="dxa"/>
        <w:tblLayout w:type="fixed"/>
        <w:tblCellMar>
          <w:left w:w="142" w:type="dxa"/>
          <w:right w:w="113" w:type="dxa"/>
        </w:tblCellMar>
        <w:tblLook w:val="0000" w:firstRow="0" w:lastRow="0" w:firstColumn="0" w:lastColumn="0" w:noHBand="0" w:noVBand="0"/>
      </w:tblPr>
      <w:tblGrid>
        <w:gridCol w:w="4610"/>
        <w:gridCol w:w="4462"/>
      </w:tblGrid>
      <w:tr w:rsidR="007D615E" w:rsidRPr="00E9492B" w14:paraId="535C3B8A" w14:textId="77777777" w:rsidTr="00977606">
        <w:trPr>
          <w:trHeight w:hRule="exact" w:val="1106"/>
        </w:trPr>
        <w:tc>
          <w:tcPr>
            <w:tcW w:w="4610" w:type="dxa"/>
          </w:tcPr>
          <w:p w14:paraId="432272A9" w14:textId="77777777" w:rsidR="007D615E" w:rsidRPr="00E9492B" w:rsidRDefault="00ED163B" w:rsidP="00977606">
            <w:pPr>
              <w:spacing w:after="0" w:line="240" w:lineRule="auto"/>
              <w:ind w:left="-108"/>
              <w:contextualSpacing w:val="0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3F21AEB9" wp14:editId="0A38BCFC">
                  <wp:extent cx="542925" cy="609600"/>
                  <wp:effectExtent l="0" t="0" r="952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2" w:type="dxa"/>
          </w:tcPr>
          <w:p w14:paraId="1B958D58" w14:textId="77777777" w:rsidR="007D615E" w:rsidRPr="00E9492B" w:rsidRDefault="007D615E" w:rsidP="00977606">
            <w:pPr>
              <w:spacing w:after="0" w:line="240" w:lineRule="auto"/>
              <w:ind w:left="-70"/>
              <w:contextualSpacing w:val="0"/>
              <w:rPr>
                <w:sz w:val="16"/>
                <w:szCs w:val="16"/>
              </w:rPr>
            </w:pPr>
          </w:p>
        </w:tc>
      </w:tr>
      <w:tr w:rsidR="007D615E" w:rsidRPr="00E9492B" w14:paraId="0FDEDDFA" w14:textId="77777777" w:rsidTr="00515D7C">
        <w:trPr>
          <w:trHeight w:val="312"/>
        </w:trPr>
        <w:tc>
          <w:tcPr>
            <w:tcW w:w="4610" w:type="dxa"/>
            <w:vAlign w:val="bottom"/>
          </w:tcPr>
          <w:p w14:paraId="1464FD6B" w14:textId="77777777" w:rsidR="007D615E" w:rsidRPr="00E9492B" w:rsidRDefault="007D615E" w:rsidP="00977606">
            <w:pPr>
              <w:spacing w:after="0" w:line="240" w:lineRule="auto"/>
              <w:ind w:left="-113"/>
              <w:contextualSpacing w:val="0"/>
              <w:jc w:val="left"/>
              <w:rPr>
                <w:bCs/>
              </w:rPr>
            </w:pPr>
            <w:r>
              <w:rPr>
                <w:bCs/>
                <w:sz w:val="22"/>
                <w:szCs w:val="22"/>
              </w:rPr>
              <w:t>Rada Miasta Rybnika</w:t>
            </w:r>
          </w:p>
        </w:tc>
        <w:tc>
          <w:tcPr>
            <w:tcW w:w="4462" w:type="dxa"/>
            <w:vAlign w:val="bottom"/>
          </w:tcPr>
          <w:p w14:paraId="015AB503" w14:textId="77777777" w:rsidR="007D615E" w:rsidRPr="00E9492B" w:rsidRDefault="007D615E" w:rsidP="00977606">
            <w:pPr>
              <w:spacing w:after="0" w:line="240" w:lineRule="auto"/>
              <w:ind w:left="-113"/>
              <w:contextualSpacing w:val="0"/>
              <w:jc w:val="left"/>
              <w:rPr>
                <w:bCs/>
              </w:rPr>
            </w:pPr>
          </w:p>
        </w:tc>
      </w:tr>
      <w:tr w:rsidR="007D615E" w:rsidRPr="00E9492B" w14:paraId="4E852BBD" w14:textId="77777777" w:rsidTr="00515D7C">
        <w:trPr>
          <w:trHeight w:val="1582"/>
        </w:trPr>
        <w:tc>
          <w:tcPr>
            <w:tcW w:w="4610" w:type="dxa"/>
          </w:tcPr>
          <w:p w14:paraId="73F687E6" w14:textId="77777777" w:rsidR="007D615E" w:rsidRPr="00E9492B" w:rsidRDefault="007D615E" w:rsidP="00977606">
            <w:pPr>
              <w:pStyle w:val="UM-nagwek"/>
              <w:spacing w:before="480" w:after="0" w:line="288" w:lineRule="auto"/>
            </w:pPr>
            <w:r w:rsidRPr="00B45CE6">
              <w:t>44-200 Rybnik, ul. Bolesława Chrobrego 2</w:t>
            </w:r>
            <w:r w:rsidRPr="00B45CE6">
              <w:br/>
              <w:t xml:space="preserve"> t +48 32 43 92 110, f +48 32 42 24 124 </w:t>
            </w:r>
            <w:r w:rsidRPr="00B45CE6">
              <w:br/>
              <w:t>rada.miasta@um.rybnik.pl</w:t>
            </w:r>
          </w:p>
        </w:tc>
        <w:tc>
          <w:tcPr>
            <w:tcW w:w="4462" w:type="dxa"/>
          </w:tcPr>
          <w:p w14:paraId="53C88438" w14:textId="77777777" w:rsidR="007D615E" w:rsidRPr="00E9492B" w:rsidRDefault="007D615E" w:rsidP="00977606">
            <w:pPr>
              <w:tabs>
                <w:tab w:val="center" w:pos="4536"/>
                <w:tab w:val="right" w:pos="9072"/>
              </w:tabs>
              <w:spacing w:before="120" w:after="0" w:line="288" w:lineRule="auto"/>
              <w:ind w:left="-113" w:right="-74"/>
              <w:contextualSpacing w:val="0"/>
              <w:jc w:val="left"/>
            </w:pPr>
          </w:p>
        </w:tc>
      </w:tr>
    </w:tbl>
    <w:p w14:paraId="65EBD1DE" w14:textId="6A075F17" w:rsidR="00515D7C" w:rsidRDefault="00E738CC" w:rsidP="007D615E">
      <w:pPr>
        <w:spacing w:before="360" w:after="0"/>
        <w:contextualSpacing w:val="0"/>
        <w:rPr>
          <w:color w:val="000000"/>
          <w:shd w:val="clear" w:color="auto" w:fill="FFFFFF"/>
        </w:rPr>
      </w:pPr>
      <w:bookmarkStart w:id="0" w:name="PISMO_ZNAK_SPRAWY"/>
      <w:bookmarkEnd w:id="0"/>
      <w:r>
        <w:rPr>
          <w:color w:val="000000"/>
          <w:shd w:val="clear" w:color="auto" w:fill="FFFFFF"/>
        </w:rPr>
        <w:t>OU-</w:t>
      </w:r>
      <w:r w:rsidR="00CC4D07">
        <w:rPr>
          <w:color w:val="000000"/>
          <w:shd w:val="clear" w:color="auto" w:fill="FFFFFF"/>
        </w:rPr>
        <w:t>BR</w:t>
      </w:r>
      <w:r w:rsidR="00515D7C">
        <w:rPr>
          <w:color w:val="000000"/>
          <w:shd w:val="clear" w:color="auto" w:fill="FFFFFF"/>
        </w:rPr>
        <w:t>.0012.</w:t>
      </w:r>
      <w:r w:rsidR="006052D6">
        <w:rPr>
          <w:color w:val="000000"/>
          <w:shd w:val="clear" w:color="auto" w:fill="FFFFFF"/>
        </w:rPr>
        <w:t>8</w:t>
      </w:r>
      <w:r w:rsidR="00F43165">
        <w:rPr>
          <w:color w:val="000000"/>
          <w:shd w:val="clear" w:color="auto" w:fill="FFFFFF"/>
        </w:rPr>
        <w:t>.202</w:t>
      </w:r>
      <w:r w:rsidR="006052D6">
        <w:rPr>
          <w:color w:val="000000"/>
          <w:shd w:val="clear" w:color="auto" w:fill="FFFFFF"/>
        </w:rPr>
        <w:t>6</w:t>
      </w:r>
    </w:p>
    <w:p w14:paraId="22DF142E" w14:textId="5D486FD4" w:rsidR="00515D7C" w:rsidRPr="009E2926" w:rsidRDefault="00515D7C" w:rsidP="009E2926">
      <w:pPr>
        <w:pStyle w:val="Nagwek4"/>
        <w:rPr>
          <w:b w:val="0"/>
        </w:rPr>
      </w:pPr>
      <w:proofErr w:type="gramStart"/>
      <w:r w:rsidRPr="009E2926">
        <w:rPr>
          <w:b w:val="0"/>
        </w:rPr>
        <w:t xml:space="preserve">Protokół </w:t>
      </w:r>
      <w:r w:rsidR="00FF7073" w:rsidRPr="009E2926">
        <w:rPr>
          <w:b w:val="0"/>
        </w:rPr>
        <w:t xml:space="preserve"> nr</w:t>
      </w:r>
      <w:proofErr w:type="gramEnd"/>
      <w:r w:rsidR="00FF7073" w:rsidRPr="009E2926">
        <w:rPr>
          <w:b w:val="0"/>
        </w:rPr>
        <w:t xml:space="preserve"> </w:t>
      </w:r>
      <w:r w:rsidR="006052D6">
        <w:rPr>
          <w:b w:val="0"/>
        </w:rPr>
        <w:t>10</w:t>
      </w:r>
      <w:r w:rsidR="00E738CC">
        <w:rPr>
          <w:b w:val="0"/>
        </w:rPr>
        <w:t>/202</w:t>
      </w:r>
      <w:r w:rsidR="006052D6">
        <w:rPr>
          <w:b w:val="0"/>
        </w:rPr>
        <w:t>6</w:t>
      </w:r>
      <w:r w:rsidR="00FF7073" w:rsidRPr="009E2926">
        <w:rPr>
          <w:b w:val="0"/>
        </w:rPr>
        <w:br/>
      </w:r>
      <w:r w:rsidRPr="009E2926">
        <w:rPr>
          <w:b w:val="0"/>
        </w:rPr>
        <w:t xml:space="preserve">z posiedzenia Komisji </w:t>
      </w:r>
      <w:sdt>
        <w:sdtPr>
          <w:rPr>
            <w:b w:val="0"/>
          </w:rPr>
          <w:alias w:val="KOMISJA"/>
          <w:tag w:val="KOMISJA"/>
          <w:id w:val="-1688053983"/>
          <w:placeholder>
            <w:docPart w:val="9E3A40D5A55E41D68DD9868CA08B52C7"/>
          </w:placeholder>
          <w:dropDownList>
            <w:listItem w:value="Wybierz element."/>
            <w:listItem w:displayText="Finansów i Rozwoju" w:value="Finansów i Rozwoju"/>
            <w:listItem w:displayText="Gospodarki Komunalnej" w:value="Gospodarki Komunalnej"/>
            <w:listItem w:displayText="Gospodarki Przestrzennej i Działalności Gospodrczej" w:value="Gospodarki Przestrzennej i Działalności Gospodrczej"/>
            <w:listItem w:displayText="Ochrony Powietrza, Ekologii i Przemysłu " w:value="Ochrony Powietrza, Ekologii i Przemysłu "/>
            <w:listItem w:displayText="Edukacji" w:value="Edukacji"/>
            <w:listItem w:displayText="Rewizyjnej" w:value="Rewizyjnej"/>
            <w:listItem w:displayText="Bezpieczeństwa i Porządku Publicznego" w:value="Bezpieczeństwa i Porządku Publicznego"/>
            <w:listItem w:displayText="Skarg, Wniosków i Petycji" w:value="Skarg, Wniosków i Petycji"/>
            <w:listItem w:displayText="Transportu i Mobilności Miejskiej" w:value="Transportu i Mobilności Miejskiej"/>
            <w:listItem w:displayText="Zdrowia i Polityki Społecznej" w:value="Zdrowia i Polityki Społecznej"/>
            <w:listItem w:displayText="Kultury i Dziedzictwa Historycznego" w:value="Kultury i Dziedzictwa Historycznego"/>
            <w:listItem w:displayText="Samorządu i Współpracy z Dzielnicami" w:value="Samorządu i Współpracy z Dzielnicami"/>
            <w:listItem w:displayText="Sportu" w:value="Sportu"/>
          </w:dropDownList>
        </w:sdtPr>
        <w:sdtContent>
          <w:r w:rsidR="00A3281D">
            <w:rPr>
              <w:b w:val="0"/>
            </w:rPr>
            <w:t>Sportu</w:t>
          </w:r>
        </w:sdtContent>
      </w:sdt>
      <w:r w:rsidR="00FF7073" w:rsidRPr="009E2926">
        <w:rPr>
          <w:b w:val="0"/>
        </w:rPr>
        <w:br/>
      </w:r>
      <w:r w:rsidR="004336AF" w:rsidRPr="009E2926">
        <w:rPr>
          <w:b w:val="0"/>
        </w:rPr>
        <w:t xml:space="preserve">w dniu </w:t>
      </w:r>
      <w:sdt>
        <w:sdtPr>
          <w:rPr>
            <w:b w:val="0"/>
          </w:rPr>
          <w:id w:val="-2072579795"/>
          <w:placeholder>
            <w:docPart w:val="D11B5F98DA32413F90E24F058CA77705"/>
          </w:placeholder>
          <w:date w:fullDate="2026-02-05T00:00:00Z">
            <w:dateFormat w:val="d MMMM yyyy"/>
            <w:lid w:val="pl-PL"/>
            <w:storeMappedDataAs w:val="dateTime"/>
            <w:calendar w:val="gregorian"/>
          </w:date>
        </w:sdtPr>
        <w:sdtContent>
          <w:r w:rsidR="006052D6">
            <w:rPr>
              <w:b w:val="0"/>
            </w:rPr>
            <w:t>5 lutego 2026</w:t>
          </w:r>
        </w:sdtContent>
      </w:sdt>
      <w:r w:rsidR="00FF7073" w:rsidRPr="009E2926">
        <w:rPr>
          <w:b w:val="0"/>
        </w:rPr>
        <w:t xml:space="preserve"> r.</w:t>
      </w:r>
    </w:p>
    <w:p w14:paraId="6315FD14" w14:textId="77777777" w:rsidR="009E2926" w:rsidRDefault="00FF7073" w:rsidP="009E2926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Porządek posiedzenia:</w:t>
      </w:r>
    </w:p>
    <w:p w14:paraId="5D9AD655" w14:textId="3EA872B8" w:rsidR="002E07F1" w:rsidRPr="00574822" w:rsidRDefault="002F782A" w:rsidP="009A24FF">
      <w:pPr>
        <w:pStyle w:val="Nagwek3"/>
        <w:numPr>
          <w:ilvl w:val="0"/>
          <w:numId w:val="10"/>
        </w:numPr>
        <w:spacing w:after="0" w:line="240" w:lineRule="auto"/>
        <w:ind w:left="714" w:hanging="357"/>
        <w:rPr>
          <w:b w:val="0"/>
          <w:shd w:val="clear" w:color="auto" w:fill="FFFFFF"/>
        </w:rPr>
      </w:pPr>
      <w:r w:rsidRPr="002F782A">
        <w:rPr>
          <w:b w:val="0"/>
        </w:rPr>
        <w:t>Sprawozdanie z działalności klubów sportowych za 2025 rok, plany i potrzeby na kolejne lata.</w:t>
      </w:r>
    </w:p>
    <w:p w14:paraId="2E224168" w14:textId="77777777" w:rsidR="002F782A" w:rsidRDefault="002F782A" w:rsidP="009A24FF">
      <w:pPr>
        <w:pStyle w:val="Akapitzlist"/>
        <w:numPr>
          <w:ilvl w:val="0"/>
          <w:numId w:val="10"/>
        </w:numPr>
        <w:spacing w:after="0" w:line="240" w:lineRule="auto"/>
        <w:ind w:left="714" w:hanging="357"/>
        <w:rPr>
          <w:shd w:val="clear" w:color="auto" w:fill="FFFFFF"/>
        </w:rPr>
      </w:pPr>
      <w:r w:rsidRPr="002F782A">
        <w:rPr>
          <w:shd w:val="clear" w:color="auto" w:fill="FFFFFF"/>
        </w:rPr>
        <w:t>Dyskusja nad regulaminami miejskimi w obszarze sportu.</w:t>
      </w:r>
    </w:p>
    <w:p w14:paraId="521C31C1" w14:textId="58256861" w:rsidR="002F782A" w:rsidRPr="002F782A" w:rsidRDefault="002F782A" w:rsidP="009A24FF">
      <w:pPr>
        <w:pStyle w:val="Akapitzlist"/>
        <w:numPr>
          <w:ilvl w:val="0"/>
          <w:numId w:val="10"/>
        </w:numPr>
        <w:spacing w:after="0" w:line="240" w:lineRule="auto"/>
        <w:ind w:left="714" w:hanging="357"/>
        <w:rPr>
          <w:shd w:val="clear" w:color="auto" w:fill="FFFFFF"/>
        </w:rPr>
      </w:pPr>
      <w:r w:rsidRPr="00574822">
        <w:rPr>
          <w:shd w:val="clear" w:color="auto" w:fill="FFFFFF"/>
        </w:rPr>
        <w:t>Sprawy bieżące</w:t>
      </w:r>
      <w:r>
        <w:rPr>
          <w:shd w:val="clear" w:color="auto" w:fill="FFFFFF"/>
        </w:rPr>
        <w:t>.</w:t>
      </w:r>
    </w:p>
    <w:p w14:paraId="3D0D918D" w14:textId="77777777" w:rsidR="00FF7073" w:rsidRPr="000A1BD8" w:rsidRDefault="00FF7073" w:rsidP="00FF7073">
      <w:pPr>
        <w:tabs>
          <w:tab w:val="center" w:pos="4536"/>
        </w:tabs>
        <w:spacing w:before="360" w:after="0"/>
        <w:contextualSpacing w:val="0"/>
        <w:rPr>
          <w:color w:val="000000"/>
          <w:shd w:val="clear" w:color="auto" w:fill="FFFFFF"/>
        </w:rPr>
      </w:pPr>
      <w:r w:rsidRPr="000A1BD8">
        <w:rPr>
          <w:color w:val="000000"/>
          <w:shd w:val="clear" w:color="auto" w:fill="FFFFFF"/>
        </w:rPr>
        <w:t>Lista obecności stanowi załącznik do protokołu.</w:t>
      </w:r>
    </w:p>
    <w:p w14:paraId="4C95B4E0" w14:textId="77777777" w:rsidR="00FF7073" w:rsidRPr="000A1BD8" w:rsidRDefault="00FF7073" w:rsidP="000A1BD8">
      <w:pPr>
        <w:tabs>
          <w:tab w:val="center" w:pos="4536"/>
        </w:tabs>
        <w:spacing w:after="0" w:line="240" w:lineRule="auto"/>
        <w:contextualSpacing w:val="0"/>
        <w:rPr>
          <w:color w:val="000000"/>
          <w:shd w:val="clear" w:color="auto" w:fill="FFFFFF"/>
        </w:rPr>
      </w:pPr>
      <w:r w:rsidRPr="000A1BD8">
        <w:rPr>
          <w:color w:val="000000"/>
          <w:shd w:val="clear" w:color="auto" w:fill="FFFFFF"/>
        </w:rPr>
        <w:t>Przebieg posiedzenia:</w:t>
      </w:r>
    </w:p>
    <w:p w14:paraId="37AA76D3" w14:textId="022F76AB" w:rsidR="00B144FC" w:rsidRPr="000A1BD8" w:rsidRDefault="00A547E3" w:rsidP="000A1BD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</w:rPr>
        <w:t>Posiedzenie komisji rozpoczął Przewodniczący Jacek Mularczyk o godzinie 16.00, który przywitał wszystkich uczestników posiedzenia, sprawdził obecność, na podstawie której potwierdził kworum, oraz przedstawił porządek posiedzenia.</w:t>
      </w:r>
      <w:r w:rsidR="00A73B51" w:rsidRPr="000A1BD8">
        <w:rPr>
          <w:rFonts w:ascii="Arial" w:hAnsi="Arial" w:cs="Arial"/>
        </w:rPr>
        <w:t xml:space="preserve"> </w:t>
      </w:r>
      <w:r w:rsidR="00B144FC" w:rsidRPr="000A1BD8">
        <w:rPr>
          <w:rFonts w:ascii="Arial" w:hAnsi="Arial" w:cs="Arial"/>
        </w:rPr>
        <w:t>Przewodniczący Komisji przeprosił za późne przesłanie materiałów związane z</w:t>
      </w:r>
      <w:r w:rsidR="009A24FF">
        <w:rPr>
          <w:rFonts w:ascii="Arial" w:hAnsi="Arial" w:cs="Arial"/>
        </w:rPr>
        <w:t> </w:t>
      </w:r>
      <w:r w:rsidR="00B144FC" w:rsidRPr="000A1BD8">
        <w:rPr>
          <w:rFonts w:ascii="Arial" w:hAnsi="Arial" w:cs="Arial"/>
        </w:rPr>
        <w:t xml:space="preserve">problemami technicznymi z pocztą elektroniczną. Podkreślił, że celem spotkania jest wysłuchanie opinii i uwag przedstawicieli klubów sportowych. Zaproponował, aby wypowiedzi odbywały się zgodnie z listą obecności, z zastrzeżeniem wcześniejszego udzielenia głosu przedstawicielom klubów KS Polonia Rybnik oraz KS </w:t>
      </w:r>
      <w:proofErr w:type="spellStart"/>
      <w:r w:rsidR="00B144FC" w:rsidRPr="000A1BD8">
        <w:rPr>
          <w:rFonts w:ascii="Arial" w:hAnsi="Arial" w:cs="Arial"/>
        </w:rPr>
        <w:t>Kejza</w:t>
      </w:r>
      <w:proofErr w:type="spellEnd"/>
      <w:r w:rsidR="00B144FC" w:rsidRPr="000A1BD8">
        <w:rPr>
          <w:rFonts w:ascii="Arial" w:hAnsi="Arial" w:cs="Arial"/>
        </w:rPr>
        <w:t xml:space="preserve"> Team</w:t>
      </w:r>
      <w:r w:rsidR="00A73B51" w:rsidRPr="000A1BD8">
        <w:rPr>
          <w:rFonts w:ascii="Arial" w:hAnsi="Arial" w:cs="Arial"/>
        </w:rPr>
        <w:t xml:space="preserve"> Rybnik</w:t>
      </w:r>
      <w:r w:rsidR="00B144FC" w:rsidRPr="000A1BD8">
        <w:rPr>
          <w:rFonts w:ascii="Arial" w:hAnsi="Arial" w:cs="Arial"/>
        </w:rPr>
        <w:t xml:space="preserve">, którzy z uwagi na inne zobowiązania mogą opuścić posiedzenie wcześniej. </w:t>
      </w:r>
    </w:p>
    <w:p w14:paraId="219D4C87" w14:textId="39A98CE2" w:rsidR="00B144FC" w:rsidRPr="000A1BD8" w:rsidRDefault="00B144FC" w:rsidP="000A1BD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</w:p>
    <w:p w14:paraId="3D0E30C8" w14:textId="77777777" w:rsidR="00AB3513" w:rsidRPr="000A1BD8" w:rsidRDefault="00AB3513" w:rsidP="007073B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  <w:b/>
          <w:bCs/>
        </w:rPr>
        <w:t>KS Polonia Rybnik</w:t>
      </w:r>
    </w:p>
    <w:p w14:paraId="6472403F" w14:textId="25D8BD24" w:rsidR="00AB3513" w:rsidRPr="000A1BD8" w:rsidRDefault="00AB3513" w:rsidP="007073B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</w:rPr>
        <w:t>Informację o działalności</w:t>
      </w:r>
      <w:r w:rsidR="006C4003">
        <w:rPr>
          <w:rFonts w:ascii="Arial" w:hAnsi="Arial" w:cs="Arial"/>
        </w:rPr>
        <w:t xml:space="preserve"> </w:t>
      </w:r>
      <w:r w:rsidRPr="000A1BD8">
        <w:rPr>
          <w:rFonts w:ascii="Arial" w:hAnsi="Arial" w:cs="Arial"/>
        </w:rPr>
        <w:t xml:space="preserve">przedstawił </w:t>
      </w:r>
      <w:r w:rsidR="006C4003">
        <w:rPr>
          <w:rFonts w:ascii="Arial" w:hAnsi="Arial" w:cs="Arial"/>
        </w:rPr>
        <w:t>prezes klubu</w:t>
      </w:r>
      <w:r w:rsidRPr="000A1BD8">
        <w:rPr>
          <w:rFonts w:ascii="Arial" w:hAnsi="Arial" w:cs="Arial"/>
        </w:rPr>
        <w:t>. Poinformował, że klub w bieżącym roku obchodzi 35-lecie działalności. W 202</w:t>
      </w:r>
      <w:r w:rsidR="0000785F">
        <w:rPr>
          <w:rFonts w:ascii="Arial" w:hAnsi="Arial" w:cs="Arial"/>
        </w:rPr>
        <w:t>5</w:t>
      </w:r>
      <w:r w:rsidRPr="000A1BD8">
        <w:rPr>
          <w:rFonts w:ascii="Arial" w:hAnsi="Arial" w:cs="Arial"/>
        </w:rPr>
        <w:t xml:space="preserve"> roku w klubie trenowało 344 zawodników, a zajęcia prowadzone są w czterech lokalizacjach na terenie miasta: przy ul. Powstańców Śląskich, w Zespole Szkół nr 3, w Szkole Podstawowej nr 22 oraz w Szkole Podstawowej nr 36 w Boguszowicach.</w:t>
      </w:r>
    </w:p>
    <w:p w14:paraId="0E1797B1" w14:textId="77777777" w:rsidR="00AB3513" w:rsidRPr="000A1BD8" w:rsidRDefault="00AB3513" w:rsidP="007073B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</w:rPr>
        <w:t>Prezes podkreślił, że klub prowadzi szkolenie na różnych poziomach – od zajęć dla dzieci po sport wyczynowy – oraz aktywnie pozyskuje środki finansowe z różnych źródeł. Dotacja z budżetu miasta stanowiła ok. 16,7% budżetu klubu w 2023 roku, ok. 22,2% w 2024 roku oraz ok. 28% w roku 2025.</w:t>
      </w:r>
    </w:p>
    <w:p w14:paraId="3A231CDF" w14:textId="77777777" w:rsidR="00AB3513" w:rsidRPr="000A1BD8" w:rsidRDefault="00AB3513" w:rsidP="007073B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</w:rPr>
        <w:lastRenderedPageBreak/>
        <w:t>W trakcie wystąpienia podziękował miastu za dotychczasowe wsparcie finansowe oraz za zakup mat do hali w Boguszowicach, które umożliwiają organizację zawodów sportowych. Jednocześnie zwrócił uwagę na potrzebę większego wsparcia przy organizacji tego typu wydarzeń.</w:t>
      </w:r>
    </w:p>
    <w:p w14:paraId="1ADF7C69" w14:textId="6C2ECB18" w:rsidR="00127705" w:rsidRPr="000A1BD8" w:rsidRDefault="00AB3513" w:rsidP="007073B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</w:rPr>
        <w:t>Na zakończenie poruszył kwestię modernizacji i rozbudowy pawilonu judo i</w:t>
      </w:r>
      <w:r w:rsidR="007073B8">
        <w:rPr>
          <w:rFonts w:ascii="Arial" w:hAnsi="Arial" w:cs="Arial"/>
        </w:rPr>
        <w:t> </w:t>
      </w:r>
      <w:r w:rsidRPr="000A1BD8">
        <w:rPr>
          <w:rFonts w:ascii="Arial" w:hAnsi="Arial" w:cs="Arial"/>
        </w:rPr>
        <w:t xml:space="preserve">szermierki przy ul. Powstańców Śląskich, wskazując na potrzebę poprawy warunków treningowych dla zawodników judo i szermierki, którzy osiągają znaczące sukcesy </w:t>
      </w:r>
      <w:r w:rsidR="006C4003">
        <w:rPr>
          <w:rFonts w:ascii="Arial" w:hAnsi="Arial" w:cs="Arial"/>
        </w:rPr>
        <w:t>prezes</w:t>
      </w:r>
      <w:r w:rsidR="00127705" w:rsidRPr="000A1BD8">
        <w:rPr>
          <w:rFonts w:ascii="Arial" w:hAnsi="Arial" w:cs="Arial"/>
        </w:rPr>
        <w:t xml:space="preserve"> odniósł się również do kwestii regulaminu grantowego oraz zasad przyznawania nagród sportowych. Poinformował, że w jego ocenie obowiązujące regulacje funkcjonują prawidłowo i nie budzą większych zastrzeżeń. Podkreślił, że istotne jest uwzględnienie w regulaminie różnicy pomiędzy dyscyplinami olimpijskimi i nieolimpijskimi. Dodał, że obecne rozwiązania są dla klubu satysfakcjonujące.</w:t>
      </w:r>
    </w:p>
    <w:p w14:paraId="5085B13A" w14:textId="0AB48344" w:rsidR="00AB3513" w:rsidRPr="000A1BD8" w:rsidRDefault="00AB3513" w:rsidP="007073B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</w:p>
    <w:p w14:paraId="2F88E92C" w14:textId="77777777" w:rsidR="0008475D" w:rsidRPr="000A1BD8" w:rsidRDefault="0008475D" w:rsidP="007073B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proofErr w:type="spellStart"/>
      <w:r w:rsidRPr="000A1BD8">
        <w:rPr>
          <w:rFonts w:ascii="Arial" w:hAnsi="Arial" w:cs="Arial"/>
          <w:b/>
          <w:bCs/>
        </w:rPr>
        <w:t>Kejza</w:t>
      </w:r>
      <w:proofErr w:type="spellEnd"/>
      <w:r w:rsidRPr="000A1BD8">
        <w:rPr>
          <w:rFonts w:ascii="Arial" w:hAnsi="Arial" w:cs="Arial"/>
          <w:b/>
          <w:bCs/>
        </w:rPr>
        <w:t xml:space="preserve"> Team Rybnik</w:t>
      </w:r>
    </w:p>
    <w:p w14:paraId="3265FACD" w14:textId="39DE1A4A" w:rsidR="0008475D" w:rsidRPr="000A1BD8" w:rsidRDefault="0008475D" w:rsidP="007073B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</w:rPr>
        <w:t xml:space="preserve">Informację o działalności klubu przedstawił </w:t>
      </w:r>
      <w:r w:rsidR="006C4003">
        <w:rPr>
          <w:rFonts w:ascii="Arial" w:hAnsi="Arial" w:cs="Arial"/>
        </w:rPr>
        <w:t>prezes klubu</w:t>
      </w:r>
      <w:r w:rsidRPr="000A1BD8">
        <w:rPr>
          <w:rFonts w:ascii="Arial" w:hAnsi="Arial" w:cs="Arial"/>
        </w:rPr>
        <w:t>. Poinformował, że w</w:t>
      </w:r>
      <w:r w:rsidR="007C27EB">
        <w:rPr>
          <w:rFonts w:ascii="Arial" w:hAnsi="Arial" w:cs="Arial"/>
        </w:rPr>
        <w:t> </w:t>
      </w:r>
      <w:r w:rsidRPr="000A1BD8">
        <w:rPr>
          <w:rFonts w:ascii="Arial" w:hAnsi="Arial" w:cs="Arial"/>
        </w:rPr>
        <w:t>klubie trenuje około 270 zawodników, a treningi odbywają się w jednej siedzibie, w</w:t>
      </w:r>
      <w:r w:rsidR="007C27EB">
        <w:rPr>
          <w:rFonts w:ascii="Arial" w:hAnsi="Arial" w:cs="Arial"/>
        </w:rPr>
        <w:t> </w:t>
      </w:r>
      <w:r w:rsidRPr="000A1BD8">
        <w:rPr>
          <w:rFonts w:ascii="Arial" w:hAnsi="Arial" w:cs="Arial"/>
        </w:rPr>
        <w:t>której funkcjonują dwie sale treningowe. Podkreślił, że klub działa od 10 lat i</w:t>
      </w:r>
      <w:r w:rsidR="007073B8">
        <w:rPr>
          <w:rFonts w:ascii="Arial" w:hAnsi="Arial" w:cs="Arial"/>
        </w:rPr>
        <w:t> </w:t>
      </w:r>
      <w:r w:rsidRPr="000A1BD8">
        <w:rPr>
          <w:rFonts w:ascii="Arial" w:hAnsi="Arial" w:cs="Arial"/>
        </w:rPr>
        <w:t>w</w:t>
      </w:r>
      <w:r w:rsidR="007C27EB">
        <w:rPr>
          <w:rFonts w:ascii="Arial" w:hAnsi="Arial" w:cs="Arial"/>
        </w:rPr>
        <w:t> </w:t>
      </w:r>
      <w:r w:rsidRPr="000A1BD8">
        <w:rPr>
          <w:rFonts w:ascii="Arial" w:hAnsi="Arial" w:cs="Arial"/>
        </w:rPr>
        <w:t>bieżącym roku obchodzi jubileusz swojej działalności.</w:t>
      </w:r>
    </w:p>
    <w:p w14:paraId="0D535EB2" w14:textId="77777777" w:rsidR="0008475D" w:rsidRPr="000A1BD8" w:rsidRDefault="0008475D" w:rsidP="007073B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</w:rPr>
        <w:t>W trakcie wystąpienia zaznaczył, że klub samodzielnie utrzymuje swoją bazę treningową, pokrywając wszystkie koszty związane z funkcjonowaniem obiektu. Podkreślił, że duża część środków przeznaczana jest na wsparcie dzieci i młodzieży, m.in. poprzez dofinansowanie wyjazdów na zgrupowania, obozy i zawody, a także zakup sprzętu sportowego.</w:t>
      </w:r>
    </w:p>
    <w:p w14:paraId="52648C6F" w14:textId="0401104C" w:rsidR="0008475D" w:rsidRPr="000A1BD8" w:rsidRDefault="006C4003" w:rsidP="007073B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>Prezes</w:t>
      </w:r>
      <w:r w:rsidR="0008475D" w:rsidRPr="000A1BD8">
        <w:rPr>
          <w:rFonts w:ascii="Arial" w:hAnsi="Arial" w:cs="Arial"/>
        </w:rPr>
        <w:t xml:space="preserve"> wyraził również poparcie dla utrzymania w regulaminach grantowych rozróżnienia pomiędzy dyscyplinami olimpijskimi i nieolimpijskimi. Jednocześnie zwrócił uwagę na zasady przyznawania nagród sportowych, wskazując, że w</w:t>
      </w:r>
      <w:r w:rsidR="007073B8">
        <w:rPr>
          <w:rFonts w:ascii="Arial" w:hAnsi="Arial" w:cs="Arial"/>
        </w:rPr>
        <w:t> </w:t>
      </w:r>
      <w:r w:rsidR="0008475D" w:rsidRPr="000A1BD8">
        <w:rPr>
          <w:rFonts w:ascii="Arial" w:hAnsi="Arial" w:cs="Arial"/>
        </w:rPr>
        <w:t>niektórych kategoriach wagowych liczba startujących zawodników jest naturalnie mniejsza, co nie powinno wpływać na możliwość docenienia osiągnięć sportowych zawodników zdobywających medale w dyscyplinach olimpijskich.</w:t>
      </w:r>
    </w:p>
    <w:p w14:paraId="6E3BA1A0" w14:textId="77777777" w:rsidR="000A1BD8" w:rsidRDefault="000A1BD8" w:rsidP="007073B8">
      <w:pPr>
        <w:pStyle w:val="NormalnyWeb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14:paraId="3DE4FDF7" w14:textId="7CD40E75" w:rsidR="008B41B9" w:rsidRPr="000A1BD8" w:rsidRDefault="008B41B9" w:rsidP="007073B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  <w:b/>
          <w:bCs/>
        </w:rPr>
        <w:t>RMKS Rybnik – sekcja szermiercza</w:t>
      </w:r>
    </w:p>
    <w:p w14:paraId="14EFBC3B" w14:textId="3EC07F16" w:rsidR="008B41B9" w:rsidRPr="000A1BD8" w:rsidRDefault="008B41B9" w:rsidP="007073B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</w:rPr>
        <w:t xml:space="preserve">Informację o działalności sekcji szermierczej RMKS Rybnik przedstawił </w:t>
      </w:r>
      <w:r w:rsidR="006C4003">
        <w:rPr>
          <w:rFonts w:ascii="Arial" w:hAnsi="Arial" w:cs="Arial"/>
        </w:rPr>
        <w:t>sekretarz klubu</w:t>
      </w:r>
      <w:r w:rsidRPr="000A1BD8">
        <w:rPr>
          <w:rFonts w:ascii="Arial" w:hAnsi="Arial" w:cs="Arial"/>
        </w:rPr>
        <w:t>. Poinformował, że klub składa się z pięciu sekcji, z których trzy zostały zaproszone na posiedzenie komisji. Wystąpienie dotyczyło działalności sekcji szermierczej.</w:t>
      </w:r>
    </w:p>
    <w:p w14:paraId="4C14F28F" w14:textId="79D839C4" w:rsidR="008B41B9" w:rsidRPr="000A1BD8" w:rsidRDefault="008B41B9" w:rsidP="007073B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</w:rPr>
        <w:t>Przedstawił skład kadry trenerskiej</w:t>
      </w:r>
      <w:r w:rsidR="007C27EB">
        <w:rPr>
          <w:rFonts w:ascii="Arial" w:hAnsi="Arial" w:cs="Arial"/>
        </w:rPr>
        <w:t>.</w:t>
      </w:r>
      <w:r w:rsidR="007C27EB" w:rsidRPr="007C27EB">
        <w:rPr>
          <w:rFonts w:ascii="Arial" w:hAnsi="Arial" w:cs="Arial"/>
        </w:rPr>
        <w:t> </w:t>
      </w:r>
      <w:r w:rsidRPr="000A1BD8">
        <w:rPr>
          <w:rFonts w:ascii="Arial" w:hAnsi="Arial" w:cs="Arial"/>
        </w:rPr>
        <w:t>Treningi odbywają się w pawilonie przy ul.</w:t>
      </w:r>
      <w:r w:rsidR="007073B8">
        <w:rPr>
          <w:rFonts w:ascii="Arial" w:hAnsi="Arial" w:cs="Arial"/>
        </w:rPr>
        <w:t> </w:t>
      </w:r>
      <w:r w:rsidRPr="000A1BD8">
        <w:rPr>
          <w:rFonts w:ascii="Arial" w:hAnsi="Arial" w:cs="Arial"/>
        </w:rPr>
        <w:t>Powstańców Śląskich oraz w Szkole Podstawowej nr 29 i w Golejowie w ramach UKS.</w:t>
      </w:r>
    </w:p>
    <w:p w14:paraId="5AAA2A98" w14:textId="2B143E7F" w:rsidR="008B41B9" w:rsidRPr="000A1BD8" w:rsidRDefault="008B41B9" w:rsidP="007073B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</w:rPr>
        <w:t>W 2024 roku zawodnicy sekcji zdobyli łącznie ponad 100 medali mistrzostw Polski w</w:t>
      </w:r>
      <w:r w:rsidR="007073B8">
        <w:rPr>
          <w:rFonts w:ascii="Arial" w:hAnsi="Arial" w:cs="Arial"/>
        </w:rPr>
        <w:t> </w:t>
      </w:r>
      <w:r w:rsidRPr="000A1BD8">
        <w:rPr>
          <w:rFonts w:ascii="Arial" w:hAnsi="Arial" w:cs="Arial"/>
        </w:rPr>
        <w:t>różnych kategoriach wiekowych, w tym 6 w kategorii seniorskiej oraz 4 w kategorii młodzieżowej. Zawodnicy brali udział w ponad 60 turniejach krajowych i</w:t>
      </w:r>
      <w:r w:rsidR="007073B8">
        <w:rPr>
          <w:rFonts w:ascii="Arial" w:hAnsi="Arial" w:cs="Arial"/>
        </w:rPr>
        <w:t> </w:t>
      </w:r>
      <w:r w:rsidRPr="000A1BD8">
        <w:rPr>
          <w:rFonts w:ascii="Arial" w:hAnsi="Arial" w:cs="Arial"/>
        </w:rPr>
        <w:t>międzynarodowych, reprezentując klub oraz kadrę narodową. Sekcja była także organizatorem kilku znaczących zawodów, m.in. Międzynarodowego Turnieju Rybnika oraz turniejów Pucharu Polski.</w:t>
      </w:r>
    </w:p>
    <w:p w14:paraId="4D30F078" w14:textId="5282DC76" w:rsidR="008B41B9" w:rsidRPr="000A1BD8" w:rsidRDefault="006C4003" w:rsidP="007073B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</w:rPr>
        <w:t>Przedstawiciel klubu</w:t>
      </w:r>
      <w:r w:rsidR="008B41B9" w:rsidRPr="000A1BD8">
        <w:rPr>
          <w:rFonts w:ascii="Arial" w:hAnsi="Arial" w:cs="Arial"/>
        </w:rPr>
        <w:t xml:space="preserve"> zwrócił również uwagę na potrzebę poprawy warunków infrastrukturalnych, w szczególności zaplecza szatniowego i sanitarnego w pawilonie szermierczym przy ul. Powstańców Śląskich. Wskazał na konieczność remontu obiektu lub w przyszłości rozważenia budowy nowego pawilonu szermierczego.</w:t>
      </w:r>
    </w:p>
    <w:p w14:paraId="698610F8" w14:textId="4D53FF29" w:rsidR="008B41B9" w:rsidRPr="000A1BD8" w:rsidRDefault="008B41B9" w:rsidP="007073B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</w:rPr>
        <w:t xml:space="preserve">Odnosząc się do regulaminów dotyczących przyznawania nagród sportowych oraz systemu grantowego, poinformował, że klub nie zgłasza uwag do obowiązujących </w:t>
      </w:r>
      <w:r w:rsidRPr="000A1BD8">
        <w:rPr>
          <w:rFonts w:ascii="Arial" w:hAnsi="Arial" w:cs="Arial"/>
        </w:rPr>
        <w:lastRenderedPageBreak/>
        <w:t>zasad. Zasugerował jednak możliwość rozważenia w przyszłości wprowadzenia wieloletniego finansowania klubów sportowych (np. w cyklu pięcioletnim) w oparciu o</w:t>
      </w:r>
      <w:r w:rsidR="00F608A3">
        <w:rPr>
          <w:rFonts w:ascii="Arial" w:hAnsi="Arial" w:cs="Arial"/>
        </w:rPr>
        <w:t> </w:t>
      </w:r>
      <w:r w:rsidRPr="000A1BD8">
        <w:rPr>
          <w:rFonts w:ascii="Arial" w:hAnsi="Arial" w:cs="Arial"/>
        </w:rPr>
        <w:t>przepisy ustawy o działalności pożytku publicznego i o wolontariacie, co mogłoby zwiększyć stabilność funkcjonowania klubów.</w:t>
      </w:r>
    </w:p>
    <w:p w14:paraId="5745F114" w14:textId="2DEF64F8" w:rsidR="008B41B9" w:rsidRPr="000A1BD8" w:rsidRDefault="008B41B9" w:rsidP="007073B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</w:rPr>
        <w:t xml:space="preserve">W trakcie dyskusji </w:t>
      </w:r>
      <w:r w:rsidR="006C4003">
        <w:rPr>
          <w:rFonts w:ascii="Arial" w:hAnsi="Arial" w:cs="Arial"/>
        </w:rPr>
        <w:t xml:space="preserve">prezes </w:t>
      </w:r>
      <w:proofErr w:type="spellStart"/>
      <w:r w:rsidR="006C4003">
        <w:rPr>
          <w:rFonts w:ascii="Arial" w:hAnsi="Arial" w:cs="Arial"/>
        </w:rPr>
        <w:t>Kejza</w:t>
      </w:r>
      <w:proofErr w:type="spellEnd"/>
      <w:r w:rsidR="006C4003">
        <w:rPr>
          <w:rFonts w:ascii="Arial" w:hAnsi="Arial" w:cs="Arial"/>
        </w:rPr>
        <w:t xml:space="preserve"> Team Rybnik</w:t>
      </w:r>
      <w:r w:rsidRPr="000A1BD8">
        <w:rPr>
          <w:rFonts w:ascii="Arial" w:hAnsi="Arial" w:cs="Arial"/>
        </w:rPr>
        <w:t xml:space="preserve"> zwrócił uwagę na specyfikę sportu wyczynowego, podkreślając, że osiągane wyniki sportowe mogą podlegać znacznym wahaniom w</w:t>
      </w:r>
      <w:r w:rsidR="007073B8">
        <w:rPr>
          <w:rFonts w:ascii="Arial" w:hAnsi="Arial" w:cs="Arial"/>
        </w:rPr>
        <w:t> </w:t>
      </w:r>
      <w:r w:rsidRPr="000A1BD8">
        <w:rPr>
          <w:rFonts w:ascii="Arial" w:hAnsi="Arial" w:cs="Arial"/>
        </w:rPr>
        <w:t>poszczególnych latach, dlatego przy ocenie działalności klubów należy brać pod uwagę długofalowy proces szkoleniowy.</w:t>
      </w:r>
    </w:p>
    <w:p w14:paraId="7FF7666C" w14:textId="77777777" w:rsidR="00047D0E" w:rsidRPr="000A1BD8" w:rsidRDefault="00047D0E" w:rsidP="007073B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</w:p>
    <w:p w14:paraId="469B7129" w14:textId="77777777" w:rsidR="006759A4" w:rsidRPr="000A1BD8" w:rsidRDefault="006759A4" w:rsidP="007073B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  <w:b/>
          <w:bCs/>
        </w:rPr>
        <w:t>RMKS Rybnik – sekcja lekkoatletyczna</w:t>
      </w:r>
    </w:p>
    <w:p w14:paraId="54510CB5" w14:textId="7484485A" w:rsidR="006759A4" w:rsidRPr="000A1BD8" w:rsidRDefault="006759A4" w:rsidP="007073B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</w:rPr>
        <w:t>Informację o działalności sekcji lekkoatletycznej przedstawił</w:t>
      </w:r>
      <w:r w:rsidR="006C4003">
        <w:rPr>
          <w:rFonts w:ascii="Arial" w:hAnsi="Arial" w:cs="Arial"/>
        </w:rPr>
        <w:t xml:space="preserve"> </w:t>
      </w:r>
      <w:r w:rsidRPr="000A1BD8">
        <w:rPr>
          <w:rFonts w:ascii="Arial" w:hAnsi="Arial" w:cs="Arial"/>
        </w:rPr>
        <w:t>kierownik sekcji i członek zarządu klubu. Przedstawił skład kadry trenerskiej oraz zakres prowadzonych zajęć szkoleniowych.</w:t>
      </w:r>
    </w:p>
    <w:p w14:paraId="44615B4A" w14:textId="77777777" w:rsidR="006759A4" w:rsidRPr="000A1BD8" w:rsidRDefault="006759A4" w:rsidP="007073B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</w:rPr>
        <w:t>Sekcja liczy około 105 zawodników, przy czym w zajęciach uczestniczy rotacyjnie nawet do 150 osób. Treningi prowadzone są w różnych obiektach, jednak – jak podkreślono – głównym problemem jest brak odpowiedniej infrastruktury treningowej w okresie zimowym, w szczególności dostępu do bieżni tartanowej oraz odpowiednich miejsc do treningów technicznych.</w:t>
      </w:r>
    </w:p>
    <w:p w14:paraId="65F7F00F" w14:textId="77777777" w:rsidR="006759A4" w:rsidRPr="000A1BD8" w:rsidRDefault="006759A4" w:rsidP="007073B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</w:rPr>
        <w:t>Sekcja corocznie organizuje m.in. wiosenny mityng rzutowy, w którym uczestniczą zawodnicy z kilku województw. Ponadto współpracuje ze Szkolnym Związkiem Sportowym, organizując zawody lekkoatletyczne dla szkół na terenie Rybnika.</w:t>
      </w:r>
    </w:p>
    <w:p w14:paraId="73C168E8" w14:textId="77777777" w:rsidR="006759A4" w:rsidRPr="000A1BD8" w:rsidRDefault="006759A4" w:rsidP="007073B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</w:rPr>
        <w:t>W ramach współpracy ze szkołami funkcjonują klasy sportowe w Zespole Szkół Technicznych oraz w Zespole Szkół nr 3. Podejmowane są również działania w celu utworzenia klasy sportowej w Szkole Podstawowej nr 9.</w:t>
      </w:r>
    </w:p>
    <w:p w14:paraId="2648C95F" w14:textId="2A8DA2A6" w:rsidR="00A547E3" w:rsidRPr="000A1BD8" w:rsidRDefault="00A547E3" w:rsidP="007073B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</w:p>
    <w:p w14:paraId="7E91DFD8" w14:textId="77777777" w:rsidR="00E530EC" w:rsidRPr="000A1BD8" w:rsidRDefault="00E530EC" w:rsidP="007073B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  <w:b/>
          <w:bCs/>
        </w:rPr>
        <w:t>RMKS Rybnik – sekcja koszykówki kobiet</w:t>
      </w:r>
    </w:p>
    <w:p w14:paraId="3D45603F" w14:textId="7EC1F80D" w:rsidR="00E530EC" w:rsidRPr="000A1BD8" w:rsidRDefault="00E530EC" w:rsidP="007073B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</w:rPr>
        <w:t xml:space="preserve">Informację o działalności sekcji koszykówki kobiet przedstawił </w:t>
      </w:r>
      <w:r w:rsidR="006C4003">
        <w:rPr>
          <w:rFonts w:ascii="Arial" w:hAnsi="Arial" w:cs="Arial"/>
        </w:rPr>
        <w:t>kierownik sekcji</w:t>
      </w:r>
      <w:r w:rsidRPr="000A1BD8">
        <w:rPr>
          <w:rFonts w:ascii="Arial" w:hAnsi="Arial" w:cs="Arial"/>
        </w:rPr>
        <w:t>. Poinformował, że klub prowadzi szkolenie od najmłodszych kategorii wiekowych – od</w:t>
      </w:r>
      <w:r w:rsidR="007073B8">
        <w:rPr>
          <w:rFonts w:ascii="Arial" w:hAnsi="Arial" w:cs="Arial"/>
        </w:rPr>
        <w:t> </w:t>
      </w:r>
      <w:r w:rsidRPr="000A1BD8">
        <w:rPr>
          <w:rFonts w:ascii="Arial" w:hAnsi="Arial" w:cs="Arial"/>
        </w:rPr>
        <w:t>klas pierwszych szkoły podstawowej – aż po drużynę seniorską występującą od</w:t>
      </w:r>
      <w:r w:rsidR="007073B8">
        <w:rPr>
          <w:rFonts w:ascii="Arial" w:hAnsi="Arial" w:cs="Arial"/>
        </w:rPr>
        <w:t> </w:t>
      </w:r>
      <w:r w:rsidRPr="000A1BD8">
        <w:rPr>
          <w:rFonts w:ascii="Arial" w:hAnsi="Arial" w:cs="Arial"/>
        </w:rPr>
        <w:t>czterech lat w I lidze.</w:t>
      </w:r>
    </w:p>
    <w:p w14:paraId="298A379D" w14:textId="7255F5A5" w:rsidR="00E530EC" w:rsidRPr="000A1BD8" w:rsidRDefault="00E530EC" w:rsidP="007073B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</w:rPr>
        <w:t>Wskazał, że od sezonu 2025/2026 nastąpi</w:t>
      </w:r>
      <w:r w:rsidR="00CD2BD0">
        <w:rPr>
          <w:rFonts w:ascii="Arial" w:hAnsi="Arial" w:cs="Arial"/>
        </w:rPr>
        <w:t>ła</w:t>
      </w:r>
      <w:r w:rsidRPr="000A1BD8">
        <w:rPr>
          <w:rFonts w:ascii="Arial" w:hAnsi="Arial" w:cs="Arial"/>
        </w:rPr>
        <w:t xml:space="preserve"> reorganizacja rozgrywek, w wyniku której utworzona zosta</w:t>
      </w:r>
      <w:r w:rsidR="00CD2BD0">
        <w:rPr>
          <w:rFonts w:ascii="Arial" w:hAnsi="Arial" w:cs="Arial"/>
        </w:rPr>
        <w:t>ła</w:t>
      </w:r>
      <w:r w:rsidRPr="000A1BD8">
        <w:rPr>
          <w:rFonts w:ascii="Arial" w:hAnsi="Arial" w:cs="Arial"/>
        </w:rPr>
        <w:t xml:space="preserve"> jedna ogólnopolska liga, co wiąże się z koniecznością dalszych wyjazdów na mecze. W 2025 roku nastąpiła również zmiana trenera zespołu seniorskiego.</w:t>
      </w:r>
    </w:p>
    <w:p w14:paraId="36845D00" w14:textId="498E2208" w:rsidR="00E530EC" w:rsidRPr="000A1BD8" w:rsidRDefault="00E530EC" w:rsidP="007073B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</w:rPr>
        <w:t>Treningi odbywają się w czterech obiektach: hali MOSiR w Boguszowicach oraz w</w:t>
      </w:r>
      <w:r w:rsidR="007073B8">
        <w:rPr>
          <w:rFonts w:ascii="Arial" w:hAnsi="Arial" w:cs="Arial"/>
        </w:rPr>
        <w:t> </w:t>
      </w:r>
      <w:r w:rsidRPr="000A1BD8">
        <w:rPr>
          <w:rFonts w:ascii="Arial" w:hAnsi="Arial" w:cs="Arial"/>
        </w:rPr>
        <w:t>szkołach podstawowych nr 5, 2 i 37. Zwrócono uwagę na problem ograniczonego dostępu do hali sportowej w weekendy, co utrudnia prowadzenie treningów z grupami młodzieżowymi.</w:t>
      </w:r>
    </w:p>
    <w:p w14:paraId="0EF0901C" w14:textId="09089980" w:rsidR="00E530EC" w:rsidRPr="000A1BD8" w:rsidRDefault="00E530EC" w:rsidP="007073B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</w:rPr>
        <w:t>Sekcja zatrudnia sześciu trenerów oraz specjalistów od przygotowania motorycznego i fizjoterapii. W drużynie seniorskiej występuje obecnie osiem zawodniczek z</w:t>
      </w:r>
      <w:r w:rsidR="007073B8">
        <w:rPr>
          <w:rFonts w:ascii="Arial" w:hAnsi="Arial" w:cs="Arial"/>
        </w:rPr>
        <w:t> </w:t>
      </w:r>
      <w:r w:rsidRPr="000A1BD8">
        <w:rPr>
          <w:rFonts w:ascii="Arial" w:hAnsi="Arial" w:cs="Arial"/>
        </w:rPr>
        <w:t>Rybnika. Całkowity budżet sekcji w 2025 roku wyniósł około 800 tys. zł, z czego ok. 550 tys. zł stanowiło dofinansowanie z budżetu miasta. Szacunkowy koszt gry w</w:t>
      </w:r>
      <w:r w:rsidR="007073B8">
        <w:rPr>
          <w:rFonts w:ascii="Arial" w:hAnsi="Arial" w:cs="Arial"/>
        </w:rPr>
        <w:t> </w:t>
      </w:r>
      <w:r w:rsidRPr="000A1BD8">
        <w:rPr>
          <w:rFonts w:ascii="Arial" w:hAnsi="Arial" w:cs="Arial"/>
        </w:rPr>
        <w:t>ekstraklasie wyniósłby około 1,5 mln zł. Klub w perspektywie kilku lat rozważa próbę awansu do najwyższej klasy rozgrywkowej.</w:t>
      </w:r>
    </w:p>
    <w:p w14:paraId="7011FCB9" w14:textId="77777777" w:rsidR="00047D0E" w:rsidRPr="000A1BD8" w:rsidRDefault="00047D0E" w:rsidP="007073B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</w:p>
    <w:p w14:paraId="255B49F5" w14:textId="77777777" w:rsidR="00E530EC" w:rsidRPr="000A1BD8" w:rsidRDefault="00E530EC" w:rsidP="007073B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  <w:b/>
          <w:bCs/>
        </w:rPr>
        <w:t>RKP ROW Rybnik</w:t>
      </w:r>
    </w:p>
    <w:p w14:paraId="3A3100B7" w14:textId="616C1481" w:rsidR="00E530EC" w:rsidRPr="000A1BD8" w:rsidRDefault="00E530EC" w:rsidP="007073B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</w:rPr>
        <w:t>Informację o działalności</w:t>
      </w:r>
      <w:r w:rsidR="006C4003">
        <w:rPr>
          <w:rFonts w:ascii="Arial" w:hAnsi="Arial" w:cs="Arial"/>
        </w:rPr>
        <w:t xml:space="preserve"> omówił</w:t>
      </w:r>
      <w:r w:rsidRPr="000A1BD8">
        <w:rPr>
          <w:rFonts w:ascii="Arial" w:hAnsi="Arial" w:cs="Arial"/>
        </w:rPr>
        <w:t xml:space="preserve"> </w:t>
      </w:r>
      <w:r w:rsidR="006C4003">
        <w:rPr>
          <w:rFonts w:ascii="Arial" w:hAnsi="Arial" w:cs="Arial"/>
        </w:rPr>
        <w:t>przedstawiciel klubu</w:t>
      </w:r>
      <w:r w:rsidRPr="000A1BD8">
        <w:rPr>
          <w:rFonts w:ascii="Arial" w:hAnsi="Arial" w:cs="Arial"/>
        </w:rPr>
        <w:t>. Poinformował, że klub prowadzi szkolenie piłkarskie dzieci i młodzieży do 15. roku życia, a następnie najzdolniejsi zawodnicy trafiają do starszych kategorii wiekowych w klubie ROW Rybnik.</w:t>
      </w:r>
    </w:p>
    <w:p w14:paraId="04F5359D" w14:textId="77777777" w:rsidR="00E530EC" w:rsidRPr="000A1BD8" w:rsidRDefault="00E530EC" w:rsidP="007073B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</w:rPr>
        <w:lastRenderedPageBreak/>
        <w:t>W klubie trenuje około 300 zawodników. Zawodnicy regularnie powoływani są do kadr wojewódzkich, a w ostatnich latach kilku z nich uczestniczyło również w konsultacjach reprezentacji Polski.</w:t>
      </w:r>
    </w:p>
    <w:p w14:paraId="4E16864D" w14:textId="77777777" w:rsidR="00E530EC" w:rsidRPr="000A1BD8" w:rsidRDefault="00E530EC" w:rsidP="007073B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</w:rPr>
        <w:t>W trakcie wystąpienia zwrócono uwagę na trudności związane z prowadzeniem treningów w okresie zimowym, szczególnie w przypadku najmłodszych zawodników, wynikające z ograniczonego dostępu do hal sportowych. Wśród najważniejszych potrzeb infrastrukturalnych wskazano wymianę nawierzchni boiska ze sztuczną trawą, poprawę oświetlenia obiektów oraz potrzebę budowy kolejnego boiska ze sztuczną nawierzchnią na terenie miasta.</w:t>
      </w:r>
    </w:p>
    <w:p w14:paraId="512B0FA3" w14:textId="10123459" w:rsidR="00E530EC" w:rsidRPr="000A1BD8" w:rsidRDefault="00E530EC" w:rsidP="007073B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</w:rPr>
        <w:t>W odpowiedzi na pytanie Przewodniczącego Komisji dotyczące współpracy z</w:t>
      </w:r>
      <w:r w:rsidR="007073B8">
        <w:rPr>
          <w:rFonts w:ascii="Arial" w:hAnsi="Arial" w:cs="Arial"/>
        </w:rPr>
        <w:t> </w:t>
      </w:r>
      <w:r w:rsidRPr="000A1BD8">
        <w:rPr>
          <w:rFonts w:ascii="Arial" w:hAnsi="Arial" w:cs="Arial"/>
        </w:rPr>
        <w:t>klubami dzielnicowymi poinformowano, że współpraca układa się dobrze, a</w:t>
      </w:r>
      <w:r w:rsidR="007073B8">
        <w:rPr>
          <w:rFonts w:ascii="Arial" w:hAnsi="Arial" w:cs="Arial"/>
        </w:rPr>
        <w:t> </w:t>
      </w:r>
      <w:r w:rsidRPr="000A1BD8">
        <w:rPr>
          <w:rFonts w:ascii="Arial" w:hAnsi="Arial" w:cs="Arial"/>
        </w:rPr>
        <w:t>najbardziej utalentowani zawodnicy z mniejszych klubów trafiają do RKP ROW Rybnik. Około 85% zawodników klubu stanowią mieszkańcy Rybnika.</w:t>
      </w:r>
    </w:p>
    <w:p w14:paraId="259AAB8B" w14:textId="77777777" w:rsidR="000A1BD8" w:rsidRDefault="000A1BD8" w:rsidP="007073B8">
      <w:pPr>
        <w:pStyle w:val="NormalnyWeb"/>
        <w:spacing w:before="0" w:beforeAutospacing="0" w:after="0" w:afterAutospacing="0"/>
        <w:jc w:val="both"/>
        <w:rPr>
          <w:rStyle w:val="Pogrubienie"/>
          <w:rFonts w:ascii="Arial" w:hAnsi="Arial" w:cs="Arial"/>
        </w:rPr>
      </w:pPr>
    </w:p>
    <w:p w14:paraId="4D0464D7" w14:textId="39B3A8B2" w:rsidR="00047D0E" w:rsidRPr="000A1BD8" w:rsidRDefault="00E530EC" w:rsidP="007073B8">
      <w:pPr>
        <w:pStyle w:val="NormalnyWeb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  <w:r w:rsidRPr="000A1BD8">
        <w:rPr>
          <w:rStyle w:val="Pogrubienie"/>
          <w:rFonts w:ascii="Arial" w:hAnsi="Arial" w:cs="Arial"/>
        </w:rPr>
        <w:t>KS Silesia Rybnik</w:t>
      </w:r>
    </w:p>
    <w:p w14:paraId="673CC732" w14:textId="686E18A0" w:rsidR="00E530EC" w:rsidRPr="000A1BD8" w:rsidRDefault="00E530EC" w:rsidP="007073B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</w:rPr>
        <w:t xml:space="preserve">Informację o działalności klubu przedstawiła </w:t>
      </w:r>
      <w:r w:rsidR="006C4003">
        <w:rPr>
          <w:rFonts w:ascii="Arial" w:hAnsi="Arial" w:cs="Arial"/>
        </w:rPr>
        <w:t>członkini</w:t>
      </w:r>
      <w:r w:rsidRPr="000A1BD8">
        <w:rPr>
          <w:rFonts w:ascii="Arial" w:hAnsi="Arial" w:cs="Arial"/>
        </w:rPr>
        <w:t xml:space="preserve"> nowo wybran</w:t>
      </w:r>
      <w:r w:rsidR="006C4003">
        <w:rPr>
          <w:rFonts w:ascii="Arial" w:hAnsi="Arial" w:cs="Arial"/>
        </w:rPr>
        <w:t>ego</w:t>
      </w:r>
      <w:r w:rsidRPr="000A1BD8">
        <w:rPr>
          <w:rFonts w:ascii="Arial" w:hAnsi="Arial" w:cs="Arial"/>
        </w:rPr>
        <w:t xml:space="preserve"> zarząd</w:t>
      </w:r>
      <w:r w:rsidR="006C4003">
        <w:rPr>
          <w:rFonts w:ascii="Arial" w:hAnsi="Arial" w:cs="Arial"/>
        </w:rPr>
        <w:t>u</w:t>
      </w:r>
      <w:r w:rsidRPr="000A1BD8">
        <w:rPr>
          <w:rFonts w:ascii="Arial" w:hAnsi="Arial" w:cs="Arial"/>
        </w:rPr>
        <w:t xml:space="preserve"> klubu. Poinformowała, że klub działa od 1921 roku, a obecnie zrzesza około 100 zawodników w sześciu grupach treningowych.</w:t>
      </w:r>
    </w:p>
    <w:p w14:paraId="21B2B0CB" w14:textId="77777777" w:rsidR="00E530EC" w:rsidRPr="000A1BD8" w:rsidRDefault="00E530EC" w:rsidP="007073B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</w:rPr>
        <w:t>W 2025 roku drużyna klubu zdobyła mistrzostwo Polski, natomiast zespół w kategorii U15 zajął czwarte miejsce w mistrzostwach Polski. Klub zatrudnia siedmiu trenerów, a część zawodników ukończyła w ostatnim czasie szkolenia trenerskie i wspiera prowadzenie zajęć z najmłodszymi zawodnikami.</w:t>
      </w:r>
    </w:p>
    <w:p w14:paraId="5F35173D" w14:textId="2CEDA121" w:rsidR="00E530EC" w:rsidRPr="000A1BD8" w:rsidRDefault="00E530EC" w:rsidP="007073B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</w:rPr>
        <w:t>Główne źródła finansowania stanowią środki z budżetu miasta (ok. 60%), granty – w</w:t>
      </w:r>
      <w:r w:rsidR="007073B8">
        <w:rPr>
          <w:rFonts w:ascii="Arial" w:hAnsi="Arial" w:cs="Arial"/>
        </w:rPr>
        <w:t> </w:t>
      </w:r>
      <w:r w:rsidRPr="000A1BD8">
        <w:rPr>
          <w:rFonts w:ascii="Arial" w:hAnsi="Arial" w:cs="Arial"/>
        </w:rPr>
        <w:t>tym ministerialne – oraz składki członkowskie. W trakcie wystąpienia zwrócono uwagę na trudności w pozyskiwaniu sponsorów oraz na potrzebę większej promocji baseballu w mieście, m.in. poprzez media miejskie i działania promocyjne.</w:t>
      </w:r>
    </w:p>
    <w:p w14:paraId="12C9618B" w14:textId="77777777" w:rsidR="00E530EC" w:rsidRPr="000A1BD8" w:rsidRDefault="00E530EC" w:rsidP="007073B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</w:rPr>
        <w:t>Wśród potrzeb infrastrukturalnych wskazano m.in. zabezpieczenie boiska przed wypadaniem piłek poza teren obiektu, budowę zadaszenia trybun oraz dalszy rozwój infrastruktury sportowej. Klub planuje również utworzenie klasy sportowej o profilu baseballowym w jednej z rybnickich szkół.</w:t>
      </w:r>
    </w:p>
    <w:p w14:paraId="52AFD7EE" w14:textId="68BA4FC2" w:rsidR="00E530EC" w:rsidRPr="000A1BD8" w:rsidRDefault="00E530EC" w:rsidP="007073B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</w:rPr>
        <w:t>Przedstawiciele klubu zwrócili także uwagę na ograniczenia obecnego systemu punktowego przy przyznawaniu środków finansowych, który – ich zdaniem – utrudnia uzyskanie wyższego poziomu dofinansowania. Podkreślono, że koszty udziału w</w:t>
      </w:r>
      <w:r w:rsidR="007073B8">
        <w:rPr>
          <w:rFonts w:ascii="Arial" w:hAnsi="Arial" w:cs="Arial"/>
        </w:rPr>
        <w:t> </w:t>
      </w:r>
      <w:r w:rsidRPr="000A1BD8">
        <w:rPr>
          <w:rFonts w:ascii="Arial" w:hAnsi="Arial" w:cs="Arial"/>
        </w:rPr>
        <w:t>rozgrywkach baseballowych są wysokie, szczególnie ze względu na dalekie wyjazdy na mecze oraz udział w turniejach międzynarodowych.</w:t>
      </w:r>
    </w:p>
    <w:p w14:paraId="3EFB9569" w14:textId="62B38FEF" w:rsidR="00E530EC" w:rsidRPr="000A1BD8" w:rsidRDefault="00E530EC" w:rsidP="007073B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</w:rPr>
        <w:t>Następnie głos zabrał wiceprezes klubu, który zwrócił uwagę na dynamiczny rozwój baseballu w Polsce i Europie oraz przedstawił najbardziej utalentowanych zawodników klubu.</w:t>
      </w:r>
    </w:p>
    <w:p w14:paraId="20FC3B0D" w14:textId="77777777" w:rsidR="000A1BD8" w:rsidRDefault="000A1BD8" w:rsidP="007073B8">
      <w:pPr>
        <w:pStyle w:val="NormalnyWeb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14:paraId="2C4D1E5B" w14:textId="3C5B98A8" w:rsidR="00444BF4" w:rsidRPr="000A1BD8" w:rsidRDefault="00444BF4" w:rsidP="007073B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  <w:b/>
          <w:bCs/>
        </w:rPr>
        <w:t>MKKS Rybnik – koszykówka męska</w:t>
      </w:r>
    </w:p>
    <w:p w14:paraId="2592490D" w14:textId="12178CD1" w:rsidR="00444BF4" w:rsidRPr="000A1BD8" w:rsidRDefault="00444BF4" w:rsidP="007073B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</w:rPr>
        <w:t xml:space="preserve">Informację o działalności klubu przedstawił </w:t>
      </w:r>
      <w:r w:rsidR="006C4003">
        <w:rPr>
          <w:rFonts w:ascii="Arial" w:hAnsi="Arial" w:cs="Arial"/>
        </w:rPr>
        <w:t>prezes zarządu</w:t>
      </w:r>
      <w:r w:rsidRPr="000A1BD8">
        <w:rPr>
          <w:rFonts w:ascii="Arial" w:hAnsi="Arial" w:cs="Arial"/>
        </w:rPr>
        <w:t>. Poinformował, że klub prowadzi szkolenie około 150 zawodników w siedmiu grupach treningowych. W</w:t>
      </w:r>
      <w:r w:rsidR="007073B8">
        <w:rPr>
          <w:rFonts w:ascii="Arial" w:hAnsi="Arial" w:cs="Arial"/>
        </w:rPr>
        <w:t> </w:t>
      </w:r>
      <w:r w:rsidRPr="000A1BD8">
        <w:rPr>
          <w:rFonts w:ascii="Arial" w:hAnsi="Arial" w:cs="Arial"/>
        </w:rPr>
        <w:t>rozgrywkach bierze udział dziewięć drużyn, z czego siedem rywalizuje w systemie ligowym, a najmłodsze zespoły w kategoriach U10 i U11 uczestniczą w turniejach.</w:t>
      </w:r>
    </w:p>
    <w:p w14:paraId="78092FD7" w14:textId="22E791B2" w:rsidR="00444BF4" w:rsidRPr="000A1BD8" w:rsidRDefault="00444BF4" w:rsidP="007073B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</w:rPr>
        <w:t>Drużyna seniorska występuje w II lidze. W poprzednim sezonie zajęła 10. miejsce, natomiast w bieżącym sezonie przewidywane jest zakończenie rozgrywek w</w:t>
      </w:r>
      <w:r w:rsidR="007073B8">
        <w:rPr>
          <w:rFonts w:ascii="Arial" w:hAnsi="Arial" w:cs="Arial"/>
        </w:rPr>
        <w:t> </w:t>
      </w:r>
      <w:r w:rsidRPr="000A1BD8">
        <w:rPr>
          <w:rFonts w:ascii="Arial" w:hAnsi="Arial" w:cs="Arial"/>
        </w:rPr>
        <w:t>okolicach 5. miejsca. Zaznaczono, że większość zawodników pierwszego zespołu stanowią wychowankowie klubu.</w:t>
      </w:r>
    </w:p>
    <w:p w14:paraId="137D4D2F" w14:textId="62C7D2D6" w:rsidR="00444BF4" w:rsidRPr="000A1BD8" w:rsidRDefault="00444BF4" w:rsidP="007073B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</w:rPr>
        <w:t xml:space="preserve">W grupach młodzieżowych wszystkie drużyny awansowały do finałów A rozgrywek śląskich, czyli do najlepszej ósemki. W poprzednim sezonie drużyna w kategorii U17 </w:t>
      </w:r>
      <w:r w:rsidRPr="000A1BD8">
        <w:rPr>
          <w:rFonts w:ascii="Arial" w:hAnsi="Arial" w:cs="Arial"/>
        </w:rPr>
        <w:lastRenderedPageBreak/>
        <w:t>awansowała do rozgrywek centralnych mistrzostw Polski i odpadła dopiero w</w:t>
      </w:r>
      <w:r w:rsidR="007073B8">
        <w:rPr>
          <w:rFonts w:ascii="Arial" w:hAnsi="Arial" w:cs="Arial"/>
        </w:rPr>
        <w:t> </w:t>
      </w:r>
      <w:r w:rsidRPr="000A1BD8">
        <w:rPr>
          <w:rFonts w:ascii="Arial" w:hAnsi="Arial" w:cs="Arial"/>
        </w:rPr>
        <w:t>półfinale.</w:t>
      </w:r>
    </w:p>
    <w:p w14:paraId="4906C423" w14:textId="7566C17B" w:rsidR="00444BF4" w:rsidRPr="000A1BD8" w:rsidRDefault="00444BF4" w:rsidP="007073B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</w:rPr>
        <w:t xml:space="preserve">Klub zatrudnia siedmiu trenerów. W ostatnim czasie do kadry szkoleniowej dołączył </w:t>
      </w:r>
      <w:r w:rsidR="006C4003">
        <w:rPr>
          <w:rFonts w:ascii="Arial" w:hAnsi="Arial" w:cs="Arial"/>
        </w:rPr>
        <w:t xml:space="preserve">nowy </w:t>
      </w:r>
      <w:r w:rsidRPr="000A1BD8">
        <w:rPr>
          <w:rFonts w:ascii="Arial" w:hAnsi="Arial" w:cs="Arial"/>
        </w:rPr>
        <w:t>trener, a także dwóch trenerów, którzy ukończyli kursy trenerskie.</w:t>
      </w:r>
    </w:p>
    <w:p w14:paraId="239F582B" w14:textId="6A862CCE" w:rsidR="00444BF4" w:rsidRPr="000A1BD8" w:rsidRDefault="00444BF4" w:rsidP="007073B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</w:rPr>
        <w:t>Treningi odbywają się w kilku obiektach: na sali przy Zespole Szkół Ekonomicznych, w I Liceum Ogólnokształcącym oraz w obiektach MOSiR. W trakcie wystąpienia zwrócono uwagę na problem ograniczonego dostępu do hal sportowych w soboty, co utrudnia organizację treningów i rozgrywek. Wskazano również na problemy z</w:t>
      </w:r>
      <w:r w:rsidR="007073B8">
        <w:rPr>
          <w:rFonts w:ascii="Arial" w:hAnsi="Arial" w:cs="Arial"/>
        </w:rPr>
        <w:t> </w:t>
      </w:r>
      <w:r w:rsidRPr="000A1BD8">
        <w:rPr>
          <w:rFonts w:ascii="Arial" w:hAnsi="Arial" w:cs="Arial"/>
        </w:rPr>
        <w:t xml:space="preserve">utrzymaniem czystości na jednej z </w:t>
      </w:r>
      <w:proofErr w:type="spellStart"/>
      <w:r w:rsidRPr="000A1BD8">
        <w:rPr>
          <w:rFonts w:ascii="Arial" w:hAnsi="Arial" w:cs="Arial"/>
        </w:rPr>
        <w:t>sal</w:t>
      </w:r>
      <w:proofErr w:type="spellEnd"/>
      <w:r w:rsidRPr="000A1BD8">
        <w:rPr>
          <w:rFonts w:ascii="Arial" w:hAnsi="Arial" w:cs="Arial"/>
        </w:rPr>
        <w:t xml:space="preserve"> treningowych, co powoduje trudności podczas zajęć najmłodszych grup.</w:t>
      </w:r>
    </w:p>
    <w:p w14:paraId="56BA0C7D" w14:textId="5FBFA6D0" w:rsidR="00444BF4" w:rsidRPr="000A1BD8" w:rsidRDefault="00444BF4" w:rsidP="007073B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</w:rPr>
        <w:t>Klub uczestniczy również w programach Polskiego Związku Koszykówki, dzięki którym otrzymuje wsparcie sprzętowe oraz częściowe dofinansowanie pracy trenerów.</w:t>
      </w:r>
      <w:r w:rsidR="007073B8">
        <w:rPr>
          <w:rFonts w:ascii="Arial" w:hAnsi="Arial" w:cs="Arial"/>
        </w:rPr>
        <w:t xml:space="preserve"> </w:t>
      </w:r>
      <w:r w:rsidRPr="000A1BD8">
        <w:rPr>
          <w:rFonts w:ascii="Arial" w:hAnsi="Arial" w:cs="Arial"/>
        </w:rPr>
        <w:t xml:space="preserve">W dalszej części spotkania przedstawiciele klubów sportowych zwrócili uwagę na problem ograniczonej dostępności </w:t>
      </w:r>
      <w:proofErr w:type="spellStart"/>
      <w:r w:rsidRPr="000A1BD8">
        <w:rPr>
          <w:rFonts w:ascii="Arial" w:hAnsi="Arial" w:cs="Arial"/>
        </w:rPr>
        <w:t>sal</w:t>
      </w:r>
      <w:proofErr w:type="spellEnd"/>
      <w:r w:rsidRPr="000A1BD8">
        <w:rPr>
          <w:rFonts w:ascii="Arial" w:hAnsi="Arial" w:cs="Arial"/>
        </w:rPr>
        <w:t xml:space="preserve"> gimnastycznych w weekendy. Zwrócono się z</w:t>
      </w:r>
      <w:r w:rsidR="007073B8">
        <w:rPr>
          <w:rFonts w:ascii="Arial" w:hAnsi="Arial" w:cs="Arial"/>
        </w:rPr>
        <w:t> </w:t>
      </w:r>
      <w:r w:rsidRPr="000A1BD8">
        <w:rPr>
          <w:rFonts w:ascii="Arial" w:hAnsi="Arial" w:cs="Arial"/>
        </w:rPr>
        <w:t>prośbą o umożliwienie korzystania z obiektów szkolnych w soboty i</w:t>
      </w:r>
      <w:r w:rsidR="00F608A3">
        <w:rPr>
          <w:rFonts w:ascii="Arial" w:hAnsi="Arial" w:cs="Arial"/>
        </w:rPr>
        <w:t> </w:t>
      </w:r>
      <w:r w:rsidRPr="000A1BD8">
        <w:rPr>
          <w:rFonts w:ascii="Arial" w:hAnsi="Arial" w:cs="Arial"/>
        </w:rPr>
        <w:t>niedziele.</w:t>
      </w:r>
    </w:p>
    <w:p w14:paraId="3A7E00C3" w14:textId="77777777" w:rsidR="00444BF4" w:rsidRPr="000A1BD8" w:rsidRDefault="00444BF4" w:rsidP="007073B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</w:rPr>
        <w:t xml:space="preserve">Zastępca Prezydenta Miasta Rybnika, pan Wojciech Kiljańczyk, zadeklarował przeprowadzenie rozmów z wiceprezydentem odpowiedzialnym za oświatę w celu wypracowania rozwiązania umożliwiającego klubom korzystanie z </w:t>
      </w:r>
      <w:proofErr w:type="spellStart"/>
      <w:r w:rsidRPr="000A1BD8">
        <w:rPr>
          <w:rFonts w:ascii="Arial" w:hAnsi="Arial" w:cs="Arial"/>
        </w:rPr>
        <w:t>sal</w:t>
      </w:r>
      <w:proofErr w:type="spellEnd"/>
      <w:r w:rsidRPr="000A1BD8">
        <w:rPr>
          <w:rFonts w:ascii="Arial" w:hAnsi="Arial" w:cs="Arial"/>
        </w:rPr>
        <w:t xml:space="preserve"> gimnastycznych w weekendy.</w:t>
      </w:r>
    </w:p>
    <w:p w14:paraId="41A6748A" w14:textId="77777777" w:rsidR="000A1BD8" w:rsidRDefault="000A1BD8" w:rsidP="007073B8">
      <w:pPr>
        <w:pStyle w:val="NormalnyWeb"/>
        <w:spacing w:before="0" w:beforeAutospacing="0" w:after="0" w:afterAutospacing="0"/>
        <w:jc w:val="both"/>
        <w:rPr>
          <w:rStyle w:val="Pogrubienie"/>
          <w:rFonts w:ascii="Arial" w:hAnsi="Arial" w:cs="Arial"/>
        </w:rPr>
      </w:pPr>
    </w:p>
    <w:p w14:paraId="10E578AC" w14:textId="07722948" w:rsidR="00444BF4" w:rsidRPr="000A1BD8" w:rsidRDefault="00444BF4" w:rsidP="007073B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Style w:val="Pogrubienie"/>
          <w:rFonts w:ascii="Arial" w:hAnsi="Arial" w:cs="Arial"/>
        </w:rPr>
        <w:t>TS Kuźnia Rybnik – klub żeglarski</w:t>
      </w:r>
    </w:p>
    <w:p w14:paraId="4E530E96" w14:textId="3D107913" w:rsidR="00444BF4" w:rsidRPr="000A1BD8" w:rsidRDefault="00444BF4" w:rsidP="007073B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</w:rPr>
        <w:t xml:space="preserve">Informację o działalności klubu przedstawiła </w:t>
      </w:r>
      <w:r w:rsidR="006C4003">
        <w:rPr>
          <w:rFonts w:ascii="Arial" w:hAnsi="Arial" w:cs="Arial"/>
        </w:rPr>
        <w:t>prezes zarządu</w:t>
      </w:r>
      <w:r w:rsidRPr="000A1BD8">
        <w:rPr>
          <w:rFonts w:ascii="Arial" w:hAnsi="Arial" w:cs="Arial"/>
        </w:rPr>
        <w:t>. Poinformowała, że klub działa nieprzerwanie od ponad 60 lat i jest obecnie jednym z</w:t>
      </w:r>
      <w:r w:rsidR="007073B8">
        <w:rPr>
          <w:rFonts w:ascii="Arial" w:hAnsi="Arial" w:cs="Arial"/>
        </w:rPr>
        <w:t> </w:t>
      </w:r>
      <w:r w:rsidRPr="000A1BD8">
        <w:rPr>
          <w:rFonts w:ascii="Arial" w:hAnsi="Arial" w:cs="Arial"/>
        </w:rPr>
        <w:t>najaktywniejszych klubów żeglarskich w południowej Polsce.</w:t>
      </w:r>
    </w:p>
    <w:p w14:paraId="636381DB" w14:textId="77777777" w:rsidR="00444BF4" w:rsidRPr="000A1BD8" w:rsidRDefault="00444BF4" w:rsidP="007073B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</w:rPr>
        <w:t>W klubie trenuje około 120 dzieci i młodzieży, z czego około 30 zawodników posiada licencję sportową i startuje w zawodach krajowych i międzynarodowych. W 2024 roku zawodnicy klubu zdobyli trzy medale mistrzostw Polski.</w:t>
      </w:r>
    </w:p>
    <w:p w14:paraId="1DDA1702" w14:textId="26EBD16E" w:rsidR="00444BF4" w:rsidRPr="000A1BD8" w:rsidRDefault="00444BF4" w:rsidP="007073B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</w:rPr>
        <w:t>TS Kuźnia prowadzi całoroczne szkolenie żeglarskie – od grup przygotowawczych po grupy regatowe. Od 2017 roku we współpracy z Miastem oraz Szkołą Podstawową z Oddziałami Mistrzostwa Sportowego nr 10 funkcjonują klasy sportowe o profilu żeglarskim.</w:t>
      </w:r>
      <w:r w:rsidR="007073B8">
        <w:rPr>
          <w:rFonts w:ascii="Arial" w:hAnsi="Arial" w:cs="Arial"/>
        </w:rPr>
        <w:t xml:space="preserve"> </w:t>
      </w:r>
      <w:r w:rsidRPr="000A1BD8">
        <w:rPr>
          <w:rFonts w:ascii="Arial" w:hAnsi="Arial" w:cs="Arial"/>
        </w:rPr>
        <w:t xml:space="preserve">Największym wyzwaniem klubu jest brak stabilnego zaplecza infrastrukturalnego. Klub funkcjonuje na dzierżawionym terenie nad Zalewem Rybnickim i korzysta z </w:t>
      </w:r>
      <w:r w:rsidR="006C4003">
        <w:rPr>
          <w:rFonts w:ascii="Arial" w:hAnsi="Arial" w:cs="Arial"/>
        </w:rPr>
        <w:t>t</w:t>
      </w:r>
      <w:r w:rsidRPr="000A1BD8">
        <w:rPr>
          <w:rFonts w:ascii="Arial" w:hAnsi="Arial" w:cs="Arial"/>
        </w:rPr>
        <w:t>ymczasowej infrastruktury kontenerowej. Wskazano również na brak odpowiedniego zaplecza sanitarnego oraz potrzebę modernizacji i wymiany sprzętu żeglarskiego.</w:t>
      </w:r>
      <w:r w:rsidR="007073B8">
        <w:rPr>
          <w:rFonts w:ascii="Arial" w:hAnsi="Arial" w:cs="Arial"/>
        </w:rPr>
        <w:t xml:space="preserve"> </w:t>
      </w:r>
      <w:r w:rsidRPr="000A1BD8">
        <w:rPr>
          <w:rFonts w:ascii="Arial" w:hAnsi="Arial" w:cs="Arial"/>
        </w:rPr>
        <w:t>Klub planuje w przyszłości rozwój szkolenia, modernizację zaplecza oraz organizację regat o zasięgu ogólnopolskim, które mogłyby przyczynić się do promocji miasta</w:t>
      </w:r>
    </w:p>
    <w:p w14:paraId="6CE473EF" w14:textId="77777777" w:rsidR="000A1BD8" w:rsidRDefault="000A1BD8" w:rsidP="007073B8">
      <w:pPr>
        <w:pStyle w:val="NormalnyWeb"/>
        <w:spacing w:before="0" w:beforeAutospacing="0" w:after="0" w:afterAutospacing="0"/>
        <w:jc w:val="both"/>
        <w:rPr>
          <w:rStyle w:val="Pogrubienie"/>
          <w:rFonts w:ascii="Arial" w:hAnsi="Arial" w:cs="Arial"/>
        </w:rPr>
      </w:pPr>
    </w:p>
    <w:p w14:paraId="7E38520E" w14:textId="29D1B39E" w:rsidR="00444BF4" w:rsidRPr="000A1BD8" w:rsidRDefault="00444BF4" w:rsidP="007073B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Style w:val="Pogrubienie"/>
          <w:rFonts w:ascii="Arial" w:hAnsi="Arial" w:cs="Arial"/>
        </w:rPr>
        <w:t>ROW Rybnik</w:t>
      </w:r>
    </w:p>
    <w:p w14:paraId="51B0D786" w14:textId="7283551D" w:rsidR="00444BF4" w:rsidRPr="000A1BD8" w:rsidRDefault="00444BF4" w:rsidP="007073B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</w:rPr>
        <w:t xml:space="preserve">Informację o działalności klubu przedstawił </w:t>
      </w:r>
      <w:r w:rsidR="006C4003">
        <w:rPr>
          <w:rFonts w:ascii="Arial" w:hAnsi="Arial" w:cs="Arial"/>
        </w:rPr>
        <w:t>prezes klubu pełniący funkcję od lipca.</w:t>
      </w:r>
      <w:r w:rsidRPr="000A1BD8">
        <w:rPr>
          <w:rFonts w:ascii="Arial" w:hAnsi="Arial" w:cs="Arial"/>
        </w:rPr>
        <w:t xml:space="preserve"> Poinformował, że klub nadal spłaca zobowiązania finansowe z poprzednich lat, jednak dzięki wsparciu miasta oraz działaniom zarządu udało się ustabilizować bieżącą sytuację finansową.</w:t>
      </w:r>
    </w:p>
    <w:p w14:paraId="08491403" w14:textId="77777777" w:rsidR="00444BF4" w:rsidRPr="000A1BD8" w:rsidRDefault="00444BF4" w:rsidP="007073B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</w:rPr>
        <w:t>W ostatnim czasie opracowano strategię rozwoju klubu, zakładającą budowę pierwszego zespołu w oparciu o wychowanków. W kadrze pierwszej drużyny znajduje się obecnie 23 zawodników, z czego 13 to wychowankowie klubu. Średnia wieku drużyny wynosi około 20–23 lata.</w:t>
      </w:r>
    </w:p>
    <w:p w14:paraId="769172E1" w14:textId="7449A0DB" w:rsidR="00444BF4" w:rsidRPr="000A1BD8" w:rsidRDefault="00444BF4" w:rsidP="007073B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</w:rPr>
        <w:t>Klub rozwija również szkolenie młodzieży. Obecnie trenuje około 80 zawodników, a</w:t>
      </w:r>
      <w:r w:rsidR="007073B8">
        <w:rPr>
          <w:rFonts w:ascii="Arial" w:hAnsi="Arial" w:cs="Arial"/>
        </w:rPr>
        <w:t> </w:t>
      </w:r>
      <w:r w:rsidRPr="000A1BD8">
        <w:rPr>
          <w:rFonts w:ascii="Arial" w:hAnsi="Arial" w:cs="Arial"/>
        </w:rPr>
        <w:t>w</w:t>
      </w:r>
      <w:r w:rsidR="007073B8">
        <w:rPr>
          <w:rFonts w:ascii="Arial" w:hAnsi="Arial" w:cs="Arial"/>
        </w:rPr>
        <w:t> </w:t>
      </w:r>
      <w:r w:rsidRPr="000A1BD8">
        <w:rPr>
          <w:rFonts w:ascii="Arial" w:hAnsi="Arial" w:cs="Arial"/>
        </w:rPr>
        <w:t xml:space="preserve">najbliższym czasie planowane jest utworzenie kolejnych drużyn młodzieżowych. </w:t>
      </w:r>
      <w:r w:rsidRPr="000A1BD8">
        <w:rPr>
          <w:rFonts w:ascii="Arial" w:hAnsi="Arial" w:cs="Arial"/>
        </w:rPr>
        <w:lastRenderedPageBreak/>
        <w:t>Docelowo planowane jest prowadzenie dwóch drużyn w każdym roczniku – jednej funkcjonującej w klasie sportowej w Zespole Szkół nr 3 oraz drugiej działającej w</w:t>
      </w:r>
      <w:r w:rsidR="00F608A3">
        <w:rPr>
          <w:rFonts w:ascii="Arial" w:hAnsi="Arial" w:cs="Arial"/>
        </w:rPr>
        <w:t> </w:t>
      </w:r>
      <w:r w:rsidRPr="000A1BD8">
        <w:rPr>
          <w:rFonts w:ascii="Arial" w:hAnsi="Arial" w:cs="Arial"/>
        </w:rPr>
        <w:t>formule pozalekcyjnej.</w:t>
      </w:r>
    </w:p>
    <w:p w14:paraId="44F11FFE" w14:textId="77777777" w:rsidR="00444BF4" w:rsidRPr="000A1BD8" w:rsidRDefault="00444BF4" w:rsidP="007073B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</w:rPr>
        <w:t>W perspektywie dwóch lat klub planuje szkolenie około 180 młodych zawodników. Współpraca prowadzona jest m.in. z klubem RKP Rybnik oraz z uczniowskim klubem sportowym działającym przy Zespole Szkół nr 3.</w:t>
      </w:r>
    </w:p>
    <w:p w14:paraId="71652FA8" w14:textId="77777777" w:rsidR="00444BF4" w:rsidRPr="000A1BD8" w:rsidRDefault="00444BF4" w:rsidP="007073B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</w:rPr>
        <w:t>Jednym z głównych celów klubu jest rozwój infrastruktury piłkarskiej, w szczególności poprawa oświetlenia boisk oraz zwiększenie dostępności obiektów treningowych. Nadrzędnym celem sportowym pozostaje awans pierwszej drużyny do wyższej klasy rozgrywkowej.</w:t>
      </w:r>
    </w:p>
    <w:p w14:paraId="30431439" w14:textId="77777777" w:rsidR="000A1BD8" w:rsidRDefault="000A1BD8" w:rsidP="007073B8">
      <w:pPr>
        <w:pStyle w:val="NormalnyWeb"/>
        <w:spacing w:before="0" w:beforeAutospacing="0" w:after="0" w:afterAutospacing="0"/>
        <w:jc w:val="both"/>
        <w:rPr>
          <w:rStyle w:val="Pogrubienie"/>
          <w:rFonts w:ascii="Arial" w:hAnsi="Arial" w:cs="Arial"/>
        </w:rPr>
      </w:pPr>
    </w:p>
    <w:p w14:paraId="67311FD2" w14:textId="1340993A" w:rsidR="00444BF4" w:rsidRPr="000A1BD8" w:rsidRDefault="00444BF4" w:rsidP="007073B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Style w:val="Pogrubienie"/>
          <w:rFonts w:ascii="Arial" w:hAnsi="Arial" w:cs="Arial"/>
        </w:rPr>
        <w:t>TS ROW Rybnik – piłka nożna kobiet</w:t>
      </w:r>
    </w:p>
    <w:p w14:paraId="629EA263" w14:textId="7598718E" w:rsidR="00444BF4" w:rsidRPr="000A1BD8" w:rsidRDefault="00444BF4" w:rsidP="007073B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</w:rPr>
        <w:t xml:space="preserve">Wystąpienie przedstawił </w:t>
      </w:r>
      <w:r w:rsidR="00145204">
        <w:rPr>
          <w:rFonts w:ascii="Arial" w:hAnsi="Arial" w:cs="Arial"/>
        </w:rPr>
        <w:t>prezes zarządu</w:t>
      </w:r>
      <w:r w:rsidRPr="000A1BD8">
        <w:rPr>
          <w:rFonts w:ascii="Arial" w:hAnsi="Arial" w:cs="Arial"/>
        </w:rPr>
        <w:t>. Przypomniał, że w momencie rozpoczęcia działalności klubu dziewczęta w Rybniku miały bardzo ograniczone możliwości uprawiania piłki nożnej. Dzięki intensywnej współpracy ze szkołami w</w:t>
      </w:r>
      <w:r w:rsidR="007073B8">
        <w:rPr>
          <w:rFonts w:ascii="Arial" w:hAnsi="Arial" w:cs="Arial"/>
        </w:rPr>
        <w:t> </w:t>
      </w:r>
      <w:r w:rsidRPr="000A1BD8">
        <w:rPr>
          <w:rFonts w:ascii="Arial" w:hAnsi="Arial" w:cs="Arial"/>
        </w:rPr>
        <w:t>krótkim czasie udało się stworzyć klub szkolący około 100 zawodniczek.</w:t>
      </w:r>
    </w:p>
    <w:p w14:paraId="7AC8ADC4" w14:textId="77777777" w:rsidR="00444BF4" w:rsidRPr="000A1BD8" w:rsidRDefault="00444BF4" w:rsidP="007073B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</w:rPr>
        <w:t>Podkreślono jednak, że jednym z największych problemów w Rybniku pozostaje stan infrastruktury sportowej. Wskazano, że przez wiele lat brak odpowiednich obiektów utrudniał rozwój piłki nożnej kobiet.</w:t>
      </w:r>
    </w:p>
    <w:p w14:paraId="7FBF376E" w14:textId="77777777" w:rsidR="00444BF4" w:rsidRPr="000A1BD8" w:rsidRDefault="00444BF4" w:rsidP="007073B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</w:rPr>
        <w:t>Ze względu na ograniczone możliwości finansowe oraz konieczność wyboru pomiędzy utrzymaniem sportu kwalifikowanego a szkoleniem dzieci i młodzieży, klub zdecydował się skoncentrować na pracy z młodymi zawodniczkami.</w:t>
      </w:r>
    </w:p>
    <w:p w14:paraId="65BE6148" w14:textId="77777777" w:rsidR="00444BF4" w:rsidRPr="000A1BD8" w:rsidRDefault="00444BF4" w:rsidP="007073B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</w:rPr>
        <w:t>W trakcie wystąpienia zwrócono również uwagę na zapisy regulaminu dotyczącego nagród sportowych, które – zdaniem przedstawiciela klubu – w niektórych przypadkach ograniczają możliwość przyznawania wyróżnień zawodniczkom nieposiadającym meldunku w Rybniku.</w:t>
      </w:r>
    </w:p>
    <w:p w14:paraId="720618DE" w14:textId="77777777" w:rsidR="000A1BD8" w:rsidRDefault="000A1BD8" w:rsidP="007073B8">
      <w:pPr>
        <w:pStyle w:val="NormalnyWeb"/>
        <w:spacing w:before="0" w:beforeAutospacing="0" w:after="0" w:afterAutospacing="0"/>
        <w:jc w:val="both"/>
        <w:rPr>
          <w:rStyle w:val="Pogrubienie"/>
          <w:rFonts w:ascii="Arial" w:hAnsi="Arial" w:cs="Arial"/>
        </w:rPr>
      </w:pPr>
    </w:p>
    <w:p w14:paraId="715F8F12" w14:textId="186B937E" w:rsidR="00444BF4" w:rsidRPr="000A1BD8" w:rsidRDefault="00444BF4" w:rsidP="007073B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Style w:val="Pogrubienie"/>
          <w:rFonts w:ascii="Arial" w:hAnsi="Arial" w:cs="Arial"/>
        </w:rPr>
        <w:t>Rybki Rybnik</w:t>
      </w:r>
    </w:p>
    <w:p w14:paraId="7A0090FC" w14:textId="0C8466A4" w:rsidR="00444BF4" w:rsidRPr="000A1BD8" w:rsidRDefault="00444BF4" w:rsidP="007073B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</w:rPr>
        <w:t>Informację o działalności klubu przedstawił prezes klubu</w:t>
      </w:r>
      <w:r w:rsidR="00145204">
        <w:rPr>
          <w:rFonts w:ascii="Arial" w:hAnsi="Arial" w:cs="Arial"/>
        </w:rPr>
        <w:t xml:space="preserve"> pełniący funkcję</w:t>
      </w:r>
      <w:r w:rsidRPr="000A1BD8">
        <w:rPr>
          <w:rFonts w:ascii="Arial" w:hAnsi="Arial" w:cs="Arial"/>
        </w:rPr>
        <w:t xml:space="preserve"> od pięciu lat. W 2025 roku klub obchodzi 25-lecie działalności.</w:t>
      </w:r>
    </w:p>
    <w:p w14:paraId="02C6FFAC" w14:textId="60250641" w:rsidR="00444BF4" w:rsidRPr="000A1BD8" w:rsidRDefault="00444BF4" w:rsidP="007073B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</w:rPr>
        <w:t xml:space="preserve">Klub prowadzi szkolenie w </w:t>
      </w:r>
      <w:proofErr w:type="spellStart"/>
      <w:r w:rsidRPr="000A1BD8">
        <w:rPr>
          <w:rFonts w:ascii="Arial" w:hAnsi="Arial" w:cs="Arial"/>
        </w:rPr>
        <w:t>miniżużlu</w:t>
      </w:r>
      <w:proofErr w:type="spellEnd"/>
      <w:r w:rsidRPr="000A1BD8">
        <w:rPr>
          <w:rFonts w:ascii="Arial" w:hAnsi="Arial" w:cs="Arial"/>
        </w:rPr>
        <w:t xml:space="preserve"> i obecnie zrzesza jedenastu zawodników. W</w:t>
      </w:r>
      <w:r w:rsidR="007073B8">
        <w:rPr>
          <w:rFonts w:ascii="Arial" w:hAnsi="Arial" w:cs="Arial"/>
        </w:rPr>
        <w:t> </w:t>
      </w:r>
      <w:r w:rsidRPr="000A1BD8">
        <w:rPr>
          <w:rFonts w:ascii="Arial" w:hAnsi="Arial" w:cs="Arial"/>
        </w:rPr>
        <w:t>ostatnich latach zawodnicy klubu zdobywali liczne sukcesy, w tym mistrzostwo i</w:t>
      </w:r>
      <w:r w:rsidR="007073B8">
        <w:rPr>
          <w:rFonts w:ascii="Arial" w:hAnsi="Arial" w:cs="Arial"/>
        </w:rPr>
        <w:t> </w:t>
      </w:r>
      <w:r w:rsidRPr="000A1BD8">
        <w:rPr>
          <w:rFonts w:ascii="Arial" w:hAnsi="Arial" w:cs="Arial"/>
        </w:rPr>
        <w:t>wicemistrzostwo Polski w drużynowych mistrzostwach par klubowych.</w:t>
      </w:r>
    </w:p>
    <w:p w14:paraId="274B2128" w14:textId="1ABDF37C" w:rsidR="00444BF4" w:rsidRPr="000A1BD8" w:rsidRDefault="00444BF4" w:rsidP="007073B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</w:rPr>
        <w:t>Podkreślono również, że kilku wychowanków klubu odniosło sukcesy w sporcie żużlowym na wyższym poziomie, m.in. zdobywając drużynowe mistrzostwo Polski w</w:t>
      </w:r>
      <w:r w:rsidR="007073B8">
        <w:rPr>
          <w:rFonts w:ascii="Arial" w:hAnsi="Arial" w:cs="Arial"/>
        </w:rPr>
        <w:t> </w:t>
      </w:r>
      <w:r w:rsidRPr="000A1BD8">
        <w:rPr>
          <w:rFonts w:ascii="Arial" w:hAnsi="Arial" w:cs="Arial"/>
        </w:rPr>
        <w:t>klasach młodzieżowych w barwach ROW Rybnik.</w:t>
      </w:r>
    </w:p>
    <w:p w14:paraId="0843D3CE" w14:textId="2622B20A" w:rsidR="00444BF4" w:rsidRPr="000A1BD8" w:rsidRDefault="00444BF4" w:rsidP="007073B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</w:rPr>
        <w:t>Klub utrzymuje się głównie ze środków sponsorskich oraz dotacji miejskiej, która w poprzednim roku stanowiła około 30% budżetu. W rozwój obiektu zaangażowani są także rodzice zawodników, którzy wspierają klub w pracach organizacyjnych i</w:t>
      </w:r>
      <w:r w:rsidR="007073B8">
        <w:rPr>
          <w:rFonts w:ascii="Arial" w:hAnsi="Arial" w:cs="Arial"/>
        </w:rPr>
        <w:t> </w:t>
      </w:r>
      <w:r w:rsidRPr="000A1BD8">
        <w:rPr>
          <w:rFonts w:ascii="Arial" w:hAnsi="Arial" w:cs="Arial"/>
        </w:rPr>
        <w:t>modernizacyjnych.</w:t>
      </w:r>
    </w:p>
    <w:p w14:paraId="2D2128E7" w14:textId="77777777" w:rsidR="00444BF4" w:rsidRPr="000A1BD8" w:rsidRDefault="00444BF4" w:rsidP="007073B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</w:rPr>
        <w:t>Przedstawiciel klubu poinformował również o planach dotyczących poprawy infrastruktury, w tym oświetlenia toru treningowego.</w:t>
      </w:r>
    </w:p>
    <w:p w14:paraId="333D7133" w14:textId="77777777" w:rsidR="00B144FC" w:rsidRPr="000A1BD8" w:rsidRDefault="00B144FC" w:rsidP="000A1BD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</w:p>
    <w:p w14:paraId="695BF6DB" w14:textId="77777777" w:rsidR="007073B8" w:rsidRDefault="007073B8" w:rsidP="000A1BD8">
      <w:pPr>
        <w:pStyle w:val="NormalnyWeb"/>
        <w:spacing w:before="0" w:beforeAutospacing="0" w:after="0" w:afterAutospacing="0"/>
        <w:rPr>
          <w:rFonts w:ascii="Arial" w:hAnsi="Arial" w:cs="Arial"/>
          <w:b/>
          <w:bCs/>
        </w:rPr>
      </w:pPr>
    </w:p>
    <w:p w14:paraId="6E14AF9D" w14:textId="77777777" w:rsidR="007073B8" w:rsidRDefault="007073B8" w:rsidP="000A1BD8">
      <w:pPr>
        <w:pStyle w:val="NormalnyWeb"/>
        <w:spacing w:before="0" w:beforeAutospacing="0" w:after="0" w:afterAutospacing="0"/>
        <w:rPr>
          <w:rFonts w:ascii="Arial" w:hAnsi="Arial" w:cs="Arial"/>
          <w:b/>
          <w:bCs/>
        </w:rPr>
      </w:pPr>
    </w:p>
    <w:p w14:paraId="4949C04C" w14:textId="081A2546" w:rsidR="0071235B" w:rsidRPr="000A1BD8" w:rsidRDefault="0071235B" w:rsidP="00A679E8">
      <w:pPr>
        <w:pStyle w:val="NormalnyWeb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  <w:r w:rsidRPr="000A1BD8">
        <w:rPr>
          <w:rFonts w:ascii="Arial" w:hAnsi="Arial" w:cs="Arial"/>
          <w:b/>
          <w:bCs/>
        </w:rPr>
        <w:t>Po zakończeniu wystąpień przedstawicieli klubów sportowych głos zabrał Zastępca Prezydenta Miasta Rybnika, pan Wojciech Kiljańczyk.</w:t>
      </w:r>
    </w:p>
    <w:p w14:paraId="2D62EE2A" w14:textId="123463F0" w:rsidR="0071235B" w:rsidRPr="000A1BD8" w:rsidRDefault="0071235B" w:rsidP="00A679E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</w:rPr>
        <w:t>Na wstępie podziękował uczestnikom spotkania za udział w dyskusji oraz za zaangażowanie w rozwój sportu w mieście. Podkreślił, że możliwość rozmowy w</w:t>
      </w:r>
      <w:r w:rsidR="00A679E8">
        <w:rPr>
          <w:rFonts w:ascii="Arial" w:hAnsi="Arial" w:cs="Arial"/>
        </w:rPr>
        <w:t> </w:t>
      </w:r>
      <w:r w:rsidRPr="000A1BD8">
        <w:rPr>
          <w:rFonts w:ascii="Arial" w:hAnsi="Arial" w:cs="Arial"/>
        </w:rPr>
        <w:t xml:space="preserve">ramach posiedzenia Komisji Sportu jest ważna, ponieważ pozwala nie tylko na </w:t>
      </w:r>
      <w:r w:rsidRPr="000A1BD8">
        <w:rPr>
          <w:rFonts w:ascii="Arial" w:hAnsi="Arial" w:cs="Arial"/>
        </w:rPr>
        <w:lastRenderedPageBreak/>
        <w:t>wymianę informacji, ale także na lepsze poznanie potrzeb poszczególnych dyscyplin sportowych oraz wyzwań, z jakimi mierzą się kluby.</w:t>
      </w:r>
    </w:p>
    <w:p w14:paraId="475790D5" w14:textId="77777777" w:rsidR="0071235B" w:rsidRPr="000A1BD8" w:rsidRDefault="0071235B" w:rsidP="00A679E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</w:rPr>
        <w:t>Zastępca Prezydenta zwrócił uwagę na duże zaangażowanie przedstawicieli klubów sportowych, wskazując, że w wielu przypadkach są to osoby działające z pasji do swojej dyscypliny. Podkreślił również znaczenie wzajemnego wysłuchania się przez przedstawicieli różnych środowisk sportowych oraz zrozumienia, że sport w mieście obejmuje wiele dyscyplin i różnorodnych potrzeb, w tym związanych z infrastrukturą sportową.</w:t>
      </w:r>
    </w:p>
    <w:p w14:paraId="055C117A" w14:textId="0B935990" w:rsidR="0071235B" w:rsidRPr="000A1BD8" w:rsidRDefault="0071235B" w:rsidP="00A679E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</w:rPr>
        <w:t>W swojej wypowiedzi zaznaczył, że jednym z pierwszych celów, jakie postawił sobie po objęciu funkcji w Urzędzie Miasta, było zapewnienie możliwie stabilnego finansowania klubów sportowych. Jak wskazał, w ostatnich dwóch latach udało się w</w:t>
      </w:r>
      <w:r w:rsidR="00A679E8">
        <w:rPr>
          <w:rFonts w:ascii="Arial" w:hAnsi="Arial" w:cs="Arial"/>
        </w:rPr>
        <w:t> </w:t>
      </w:r>
      <w:r w:rsidRPr="000A1BD8">
        <w:rPr>
          <w:rFonts w:ascii="Arial" w:hAnsi="Arial" w:cs="Arial"/>
        </w:rPr>
        <w:t>znacznym stopniu osiągnąć tę stabilizację poprzez system grantowy. Miasto będzie dążyć do utrzymania tego kierunku w kolejnych latach oraz do takiego organizowania rozstrzygnięć konkursów grantowych, aby kluby mogły od początku roku realizować swoje zadania i planować działalność sportową.</w:t>
      </w:r>
    </w:p>
    <w:p w14:paraId="38171D7C" w14:textId="77777777" w:rsidR="0071235B" w:rsidRPr="000A1BD8" w:rsidRDefault="0071235B" w:rsidP="00A679E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</w:rPr>
        <w:t>Odnosząc się do głosów przedstawicieli klubów, w tym sekcji baseballowej, dotyczących zasad finansowania oraz systemu punktowego, poinformował, że zgłoszone uwagi zostaną przeanalizowane i będą przedmiotem dalszych rozmów.</w:t>
      </w:r>
    </w:p>
    <w:p w14:paraId="69D2DF4F" w14:textId="77777777" w:rsidR="0071235B" w:rsidRPr="000A1BD8" w:rsidRDefault="0071235B" w:rsidP="00A679E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</w:rPr>
        <w:t>Zastępca Prezydenta odniósł się także do kwestii infrastruktury sportowej. Podkreślił, że miasto jest świadome licznych potrzeb w tym zakresie. Wskazał, że lista potencjalnych inwestycji sportowych obejmuje obecnie kilkanaście zadań dotyczących różnych dyscyplin. Jednocześnie zaznaczył, że możliwości inwestycyjne miasta są ograniczone, a potrzeby modernizacyjne zgłaszane przez MOSiR opiewają na kwotę około 20 milionów złotych, podczas gdy w bieżącym roku na ten cel przeznaczono około 3 milionów złotych.</w:t>
      </w:r>
    </w:p>
    <w:p w14:paraId="59CDBB8E" w14:textId="77777777" w:rsidR="0071235B" w:rsidRPr="000A1BD8" w:rsidRDefault="0071235B" w:rsidP="00A679E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</w:rPr>
        <w:t>Wśród aktualnie realizowanych działań wymienił m.in. modernizację infrastruktury basenowej oraz dostosowanie hali sportowej w Boguszowicach do wymogów przeciwpożarowych, co było konieczne, aby obiekt mógł dalej funkcjonować.</w:t>
      </w:r>
    </w:p>
    <w:p w14:paraId="44A118F8" w14:textId="77777777" w:rsidR="0071235B" w:rsidRPr="000A1BD8" w:rsidRDefault="0071235B" w:rsidP="00A679E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</w:rPr>
        <w:t>Poinformował również o prowadzonych rozmowach z Elektrownią Rybnik dotyczących kwestii związanych z funkcjonowaniem infrastruktury nad Zalewem Rybnickim, z której korzystają m.in. żeglarze. Wyraził nadzieję, że w najbliższym czasie możliwe będzie przekazanie pozytywnych informacji w tej sprawie.</w:t>
      </w:r>
    </w:p>
    <w:p w14:paraId="7347A886" w14:textId="77777777" w:rsidR="0071235B" w:rsidRPr="000A1BD8" w:rsidRDefault="0071235B" w:rsidP="00A679E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</w:rPr>
        <w:t>Odnosząc się do planów inwestycyjnych, przedstawił przykład realizacji boiska typu „Orlik” w dzielnicy Chwałowice. W 2024 roku przygotowano dokumentację projektową, natomiast w 2025 roku udało się pozyskać dofinansowanie zewnętrzne na realizację inwestycji, która zostanie wykonana w bieżącym roku.</w:t>
      </w:r>
    </w:p>
    <w:p w14:paraId="1F1912FE" w14:textId="77777777" w:rsidR="0071235B" w:rsidRPr="000A1BD8" w:rsidRDefault="0071235B" w:rsidP="00A679E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</w:rPr>
        <w:t>Zastępca Prezydenta poruszył również kwestię regulaminu dotyczącego nagród sportowych. Wyjaśnił, że miasto próbowało wprowadzić zapisy umożliwiające nagradzanie zawodników szkolonych w rybnickich klubach, którzy nie są zameldowani na terenie miasta. Jednakże przepis ten został uchylony przez nadzór wojewody.</w:t>
      </w:r>
    </w:p>
    <w:p w14:paraId="65315A9F" w14:textId="4014D5D5" w:rsidR="0071235B" w:rsidRPr="000A1BD8" w:rsidRDefault="0071235B" w:rsidP="00A679E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</w:rPr>
        <w:t>Na zakończenie swojej wypowiedzi zwrócił uwagę na możliwości, jakie daje budżet obywatelski. Poinformował, że regulamin tej formy finansowania został w ostatnim czasie zmieniony i obecnie pozwala na realizację projektów związanych z</w:t>
      </w:r>
      <w:r w:rsidR="00A679E8">
        <w:rPr>
          <w:rFonts w:ascii="Arial" w:hAnsi="Arial" w:cs="Arial"/>
        </w:rPr>
        <w:t> </w:t>
      </w:r>
      <w:r w:rsidRPr="000A1BD8">
        <w:rPr>
          <w:rFonts w:ascii="Arial" w:hAnsi="Arial" w:cs="Arial"/>
        </w:rPr>
        <w:t>modernizacją infrastruktury sportowej w dzielnicach. Zachęcił przedstawicieli klubów do rozważenia zgłaszania takich projektów, zwłaszcza w zakresie mniejszych inwestycji, takich jak oświetlenie boisk czy drobne modernizacje obiektów sportowych.</w:t>
      </w:r>
      <w:r w:rsidR="00A679E8">
        <w:rPr>
          <w:rFonts w:ascii="Arial" w:hAnsi="Arial" w:cs="Arial"/>
        </w:rPr>
        <w:t xml:space="preserve"> </w:t>
      </w:r>
      <w:r w:rsidRPr="000A1BD8">
        <w:rPr>
          <w:rFonts w:ascii="Arial" w:hAnsi="Arial" w:cs="Arial"/>
        </w:rPr>
        <w:t>Podkreślił, że w ostatnim czasie zwiększono środki przeznaczone na budżet obywatelski, a nabory projektów zostaną wkrótce ogłoszone.</w:t>
      </w:r>
    </w:p>
    <w:p w14:paraId="316E6B24" w14:textId="77777777" w:rsidR="0071235B" w:rsidRPr="000A1BD8" w:rsidRDefault="0071235B" w:rsidP="00A679E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</w:rPr>
        <w:t>Na zakończenie podziękował wszystkim uczestnikom spotkania za udział w dyskusji.</w:t>
      </w:r>
    </w:p>
    <w:p w14:paraId="4894DD5B" w14:textId="77777777" w:rsidR="000A1BD8" w:rsidRDefault="000A1BD8" w:rsidP="00A679E8">
      <w:pPr>
        <w:pStyle w:val="NormalnyWeb"/>
        <w:spacing w:before="0" w:beforeAutospacing="0" w:after="0" w:afterAutospacing="0"/>
        <w:jc w:val="both"/>
        <w:rPr>
          <w:rStyle w:val="Pogrubienie"/>
          <w:rFonts w:ascii="Arial" w:hAnsi="Arial" w:cs="Arial"/>
        </w:rPr>
      </w:pPr>
    </w:p>
    <w:p w14:paraId="0D43D0DC" w14:textId="6EF50384" w:rsidR="000B6ADD" w:rsidRPr="000A1BD8" w:rsidRDefault="000B6ADD" w:rsidP="00A679E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Style w:val="Pogrubienie"/>
          <w:rFonts w:ascii="Arial" w:hAnsi="Arial" w:cs="Arial"/>
        </w:rPr>
        <w:t>Następnie głos zabrała Naczelnik Wydziału Polityki Społecznej, pani Joanna Hawel.</w:t>
      </w:r>
    </w:p>
    <w:p w14:paraId="7DB03CF8" w14:textId="77777777" w:rsidR="000B6ADD" w:rsidRPr="000A1BD8" w:rsidRDefault="000B6ADD" w:rsidP="00A679E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</w:rPr>
        <w:t>Poinformowała, że w październiku 2024 r. Rada Miasta podjęła uchwałę w sprawie przyznawania nagród i wyróżnień za wysokie wyniki sportowe. Uchwała przewidywała możliwość przyznawania nagród zarówno zawodnikom będącym mieszkańcami Rybnika, jak i zawodnikom reprezentującym rybnickie kluby sportowe, nawet jeśli nie są mieszkańcami miasta. Analogiczne rozwiązanie dotyczyło również trenerów – nagrody mogły być przyznawane trenerom będącym mieszkańcami Rybnika lub pracującym w klubach sportowych z terenu miasta.</w:t>
      </w:r>
    </w:p>
    <w:p w14:paraId="6D1FE702" w14:textId="77777777" w:rsidR="000B6ADD" w:rsidRPr="000A1BD8" w:rsidRDefault="000B6ADD" w:rsidP="00A679E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</w:rPr>
        <w:t>Jak wyjaśniła, uchwała została przekazana do nadzoru prawnego Wojewody, który w listopadzie 2024 r. stwierdził jej nieważność w części dotyczącej możliwości przyznawania nagród osobom niebędącym mieszkańcami Rybnika. W uzasadnieniu wskazano, że zadaniem własnym gminy jest wspieranie przede wszystkim mieszkańców w zakresie upowszechniania kultury fizycznej.</w:t>
      </w:r>
    </w:p>
    <w:p w14:paraId="7B5D88CB" w14:textId="2E238339" w:rsidR="000B6ADD" w:rsidRPr="000A1BD8" w:rsidRDefault="000B6ADD" w:rsidP="00A679E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</w:rPr>
        <w:t>Naczelnik odniosła się także do propozycji ogłaszania konkursów wieloletnich. Wyjaśniła, że ustawa o działalności pożytku publicznego i wolontariacie dopuszcza możliwość ogłaszania konkursów na okres do pięciu lat. Jednocześnie zwróciła uwagę, że w takim przypadku rozliczanie zadania publicznego polega na weryfikacji osiągnięcia zaplanowanych rezultatów i</w:t>
      </w:r>
      <w:r w:rsidR="00A679E8">
        <w:rPr>
          <w:rFonts w:ascii="Arial" w:hAnsi="Arial" w:cs="Arial"/>
        </w:rPr>
        <w:t> </w:t>
      </w:r>
      <w:r w:rsidRPr="000A1BD8">
        <w:rPr>
          <w:rFonts w:ascii="Arial" w:hAnsi="Arial" w:cs="Arial"/>
        </w:rPr>
        <w:t>działań wskazanych w ofercie.</w:t>
      </w:r>
      <w:r w:rsidR="00A679E8">
        <w:rPr>
          <w:rFonts w:ascii="Arial" w:hAnsi="Arial" w:cs="Arial"/>
        </w:rPr>
        <w:t xml:space="preserve"> </w:t>
      </w:r>
      <w:r w:rsidRPr="000A1BD8">
        <w:rPr>
          <w:rFonts w:ascii="Arial" w:hAnsi="Arial" w:cs="Arial"/>
        </w:rPr>
        <w:t>Podkreśliła, że w sporcie osiągane wyniki mogą być zmienne, dlatego podpisanie wieloletnich umów mogłoby wiązać się z ryzykiem konieczności zwrotu dotacji w sytuacji, gdy założone rezultaty nie zostałyby osiągnięte. Z tego względu – jak zaznaczyła – obecnie stosowane rozwiązanie polegające na udzielaniu dotacji w trybie ustawy o sporcie, na podstawie uchwały określającej zasady i warunki przyznawania wsparcia, wydaje się bardziej odpowiednie. Dodała jednocześnie, że możliwa jest dalsza dyskusja nad ewentualnymi zmianami lub doprecyzowaniem obowiązujących zasad.</w:t>
      </w:r>
    </w:p>
    <w:p w14:paraId="608FC1FA" w14:textId="77777777" w:rsidR="00B144FC" w:rsidRPr="000A1BD8" w:rsidRDefault="00B144FC" w:rsidP="00A679E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</w:p>
    <w:p w14:paraId="493B114B" w14:textId="14C38E0F" w:rsidR="00B1671B" w:rsidRPr="000A1BD8" w:rsidRDefault="000A1BD8" w:rsidP="00A679E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G</w:t>
      </w:r>
      <w:r w:rsidR="00B1671B" w:rsidRPr="000A1BD8">
        <w:rPr>
          <w:rFonts w:ascii="Arial" w:hAnsi="Arial" w:cs="Arial"/>
          <w:b/>
          <w:bCs/>
        </w:rPr>
        <w:t>łos zabrał pan Marek Pietras z MOSiR w Rybniku.</w:t>
      </w:r>
    </w:p>
    <w:p w14:paraId="7A134F52" w14:textId="5CA2515E" w:rsidR="00B1671B" w:rsidRPr="000A1BD8" w:rsidRDefault="00B1671B" w:rsidP="00A679E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</w:rPr>
        <w:t>Poinformował, że przygotowywany jest raport o stanie sportu za ubiegły rok. Z</w:t>
      </w:r>
      <w:r w:rsidR="00A679E8">
        <w:rPr>
          <w:rFonts w:ascii="Arial" w:hAnsi="Arial" w:cs="Arial"/>
        </w:rPr>
        <w:t> </w:t>
      </w:r>
      <w:r w:rsidRPr="000A1BD8">
        <w:rPr>
          <w:rFonts w:ascii="Arial" w:hAnsi="Arial" w:cs="Arial"/>
        </w:rPr>
        <w:t>przedstawionych danych wynika, że w 2025 roku w rybnickich klubach sportowych trenuje 5495 dzieci, z czego 5031 stanowią wychowankowie tych klubów. W różnych kategoriach wiekowych 71 zawodników reprezentuje kraj. Na terenie miasta działa obecnie 51 klubów sportowych, co oznacza wzrost o dwa kluby w porównaniu z</w:t>
      </w:r>
      <w:r w:rsidR="00F608A3">
        <w:rPr>
          <w:rFonts w:ascii="Arial" w:hAnsi="Arial" w:cs="Arial"/>
        </w:rPr>
        <w:t> </w:t>
      </w:r>
      <w:r w:rsidRPr="000A1BD8">
        <w:rPr>
          <w:rFonts w:ascii="Arial" w:hAnsi="Arial" w:cs="Arial"/>
        </w:rPr>
        <w:t>rokiem poprzednim, a liczba trenujących dzieci zwiększyła się o około 600. Największą popularnością wśród dzieci cieszy się piłka nożna (2438 zawodników), a</w:t>
      </w:r>
      <w:r w:rsidR="00F608A3">
        <w:rPr>
          <w:rFonts w:ascii="Arial" w:hAnsi="Arial" w:cs="Arial"/>
        </w:rPr>
        <w:t> </w:t>
      </w:r>
      <w:r w:rsidRPr="000A1BD8">
        <w:rPr>
          <w:rFonts w:ascii="Arial" w:hAnsi="Arial" w:cs="Arial"/>
        </w:rPr>
        <w:t>następnie judo (690 zawodników).</w:t>
      </w:r>
    </w:p>
    <w:p w14:paraId="4A7FB484" w14:textId="77777777" w:rsidR="000A1BD8" w:rsidRDefault="000A1BD8" w:rsidP="00A679E8">
      <w:pPr>
        <w:pStyle w:val="NormalnyWeb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14:paraId="51D6FE44" w14:textId="7838F498" w:rsidR="00B1671B" w:rsidRPr="000A1BD8" w:rsidRDefault="00B1671B" w:rsidP="00A679E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  <w:b/>
          <w:bCs/>
        </w:rPr>
        <w:t>Podsumowania punktu drugiego dokonał Przewodniczący Komisji Sportu</w:t>
      </w:r>
      <w:r w:rsidRPr="000A1BD8">
        <w:rPr>
          <w:rFonts w:ascii="Arial" w:hAnsi="Arial" w:cs="Arial"/>
        </w:rPr>
        <w:t>, który podziękował przedstawicielom klubów za udział w dyskusji oraz zapowiedział kontynuację cyklicznych spotkań w podobnej formule. Następnie zamknął dyskusję i</w:t>
      </w:r>
      <w:r w:rsidR="00A679E8">
        <w:rPr>
          <w:rFonts w:ascii="Arial" w:hAnsi="Arial" w:cs="Arial"/>
        </w:rPr>
        <w:t> </w:t>
      </w:r>
      <w:r w:rsidRPr="000A1BD8">
        <w:rPr>
          <w:rFonts w:ascii="Arial" w:hAnsi="Arial" w:cs="Arial"/>
        </w:rPr>
        <w:t>przeszedł do spraw bieżących.</w:t>
      </w:r>
    </w:p>
    <w:p w14:paraId="3FE54BBF" w14:textId="77777777" w:rsidR="00B1671B" w:rsidRPr="000A1BD8" w:rsidRDefault="00B1671B" w:rsidP="00A679E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</w:rPr>
        <w:t>W tym punkcie głos zabrali radni: Mirosław Małek, Andrzej Sączek oraz Kamil Pierchała.</w:t>
      </w:r>
    </w:p>
    <w:p w14:paraId="5E7900E9" w14:textId="77777777" w:rsidR="000A1BD8" w:rsidRDefault="000A1BD8" w:rsidP="000A1BD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</w:p>
    <w:p w14:paraId="5A97BE72" w14:textId="203CFB14" w:rsidR="00B1671B" w:rsidRPr="000A1BD8" w:rsidRDefault="00B1671B" w:rsidP="000A1BD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0A1BD8">
        <w:rPr>
          <w:rFonts w:ascii="Arial" w:hAnsi="Arial" w:cs="Arial"/>
        </w:rPr>
        <w:t>Po zakończeniu dyskusji posiedzenie Komisji zakończono o godzinie 18:00.</w:t>
      </w:r>
    </w:p>
    <w:p w14:paraId="73C5F757" w14:textId="77777777" w:rsidR="00B144FC" w:rsidRDefault="00B144FC" w:rsidP="00E4768B">
      <w:pPr>
        <w:pStyle w:val="NormalnyWeb"/>
        <w:spacing w:line="276" w:lineRule="auto"/>
        <w:jc w:val="both"/>
        <w:rPr>
          <w:rFonts w:ascii="Arial" w:hAnsi="Arial" w:cs="Arial"/>
        </w:rPr>
      </w:pPr>
    </w:p>
    <w:p w14:paraId="498E7E7C" w14:textId="77777777" w:rsidR="000B6ADD" w:rsidRDefault="000B6ADD" w:rsidP="00E4768B">
      <w:pPr>
        <w:pStyle w:val="NormalnyWeb"/>
        <w:spacing w:line="276" w:lineRule="auto"/>
        <w:jc w:val="both"/>
        <w:rPr>
          <w:rFonts w:ascii="Arial" w:hAnsi="Arial" w:cs="Arial"/>
        </w:rPr>
      </w:pPr>
    </w:p>
    <w:p w14:paraId="06749EC9" w14:textId="7243F75C" w:rsidR="00C85C1D" w:rsidRPr="005A47D6" w:rsidRDefault="005A47D6" w:rsidP="005A47D6">
      <w:pPr>
        <w:tabs>
          <w:tab w:val="center" w:pos="4536"/>
        </w:tabs>
        <w:spacing w:before="360" w:after="0"/>
        <w:contextualSpacing w:val="0"/>
        <w:jc w:val="left"/>
        <w:rPr>
          <w:rFonts w:eastAsia="Calibri"/>
          <w:noProof/>
          <w:lang w:eastAsia="en-US"/>
        </w:rPr>
      </w:pPr>
      <w:r>
        <w:rPr>
          <w:rFonts w:eastAsia="Calibri"/>
          <w:noProof/>
          <w:lang w:eastAsia="en-US"/>
        </w:rPr>
        <w:lastRenderedPageBreak/>
        <w:t>Na tym zakończono posi</w:t>
      </w:r>
      <w:r w:rsidR="00487BEB">
        <w:rPr>
          <w:rFonts w:eastAsia="Calibri"/>
          <w:noProof/>
          <w:lang w:eastAsia="en-US"/>
        </w:rPr>
        <w:t>edze</w:t>
      </w:r>
      <w:r w:rsidR="00E4768B">
        <w:rPr>
          <w:rFonts w:eastAsia="Calibri"/>
          <w:noProof/>
          <w:lang w:eastAsia="en-US"/>
        </w:rPr>
        <w:t>nie komisji o godzinie 1</w:t>
      </w:r>
      <w:r w:rsidR="000A1BD8">
        <w:rPr>
          <w:rFonts w:eastAsia="Calibri"/>
          <w:noProof/>
          <w:lang w:eastAsia="en-US"/>
        </w:rPr>
        <w:t>9:20</w:t>
      </w:r>
      <w:r>
        <w:rPr>
          <w:rFonts w:eastAsia="Calibri"/>
          <w:noProof/>
          <w:lang w:eastAsia="en-US"/>
        </w:rPr>
        <w:t>.</w:t>
      </w:r>
    </w:p>
    <w:p w14:paraId="42FC3799" w14:textId="77777777" w:rsidR="00C85C1D" w:rsidRDefault="00C85C1D" w:rsidP="006B3FDE">
      <w:pPr>
        <w:pStyle w:val="Akapitzlist"/>
        <w:tabs>
          <w:tab w:val="center" w:pos="4536"/>
        </w:tabs>
        <w:spacing w:before="360" w:after="0"/>
        <w:contextualSpacing w:val="0"/>
        <w:jc w:val="left"/>
        <w:rPr>
          <w:color w:val="000000"/>
          <w:shd w:val="clear" w:color="auto" w:fill="FFFFFF"/>
        </w:rPr>
      </w:pPr>
    </w:p>
    <w:p w14:paraId="60EDB35C" w14:textId="77777777" w:rsidR="005A47D6" w:rsidRPr="00805C61" w:rsidRDefault="005A47D6" w:rsidP="006B3FDE">
      <w:pPr>
        <w:pStyle w:val="Akapitzlist"/>
        <w:tabs>
          <w:tab w:val="center" w:pos="4536"/>
        </w:tabs>
        <w:spacing w:before="360" w:after="0"/>
        <w:contextualSpacing w:val="0"/>
        <w:jc w:val="left"/>
        <w:rPr>
          <w:color w:val="000000"/>
          <w:shd w:val="clear" w:color="auto" w:fill="FFFFFF"/>
        </w:rPr>
        <w:sectPr w:rsidR="005A47D6" w:rsidRPr="00805C61" w:rsidSect="0015262A">
          <w:footerReference w:type="default" r:id="rId9"/>
          <w:footerReference w:type="first" r:id="rId10"/>
          <w:pgSz w:w="11906" w:h="16838"/>
          <w:pgMar w:top="1417" w:right="1558" w:bottom="1417" w:left="1417" w:header="0" w:footer="0" w:gutter="0"/>
          <w:cols w:space="708"/>
          <w:docGrid w:linePitch="360"/>
        </w:sectPr>
      </w:pPr>
    </w:p>
    <w:p w14:paraId="1A06B4E7" w14:textId="77777777" w:rsidR="00FF7073" w:rsidRDefault="00FF7073" w:rsidP="00487BEB">
      <w:pPr>
        <w:spacing w:before="360" w:after="0"/>
        <w:contextualSpacing w:val="0"/>
        <w:jc w:val="center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Protokołował:</w:t>
      </w:r>
    </w:p>
    <w:sdt>
      <w:sdtPr>
        <w:rPr>
          <w:color w:val="000000"/>
          <w:shd w:val="clear" w:color="auto" w:fill="FFFFFF"/>
        </w:rPr>
        <w:alias w:val="Imię i nazwisko protokolanta"/>
        <w:tag w:val="Imię i nazwisko protokolanta"/>
        <w:id w:val="892626613"/>
        <w:placeholder>
          <w:docPart w:val="DefaultPlaceholder_1082065158"/>
        </w:placeholder>
        <w:text/>
      </w:sdtPr>
      <w:sdtContent>
        <w:p w14:paraId="0E56CBA7" w14:textId="77777777" w:rsidR="00FF7073" w:rsidRDefault="00266722" w:rsidP="00487BEB">
          <w:pPr>
            <w:spacing w:before="360" w:after="0"/>
            <w:contextualSpacing w:val="0"/>
            <w:jc w:val="center"/>
            <w:rPr>
              <w:color w:val="000000"/>
              <w:shd w:val="clear" w:color="auto" w:fill="FFFFFF"/>
            </w:rPr>
          </w:pPr>
          <w:r>
            <w:rPr>
              <w:color w:val="000000"/>
              <w:shd w:val="clear" w:color="auto" w:fill="FFFFFF"/>
            </w:rPr>
            <w:t>Pierchała Kamil</w:t>
          </w:r>
        </w:p>
      </w:sdtContent>
    </w:sdt>
    <w:p w14:paraId="32CF6EF4" w14:textId="77777777" w:rsidR="00FF7073" w:rsidRDefault="00FF7073" w:rsidP="00487BEB">
      <w:pPr>
        <w:spacing w:before="360" w:after="0"/>
        <w:contextualSpacing w:val="0"/>
        <w:jc w:val="center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Przewodniczący Komisji</w:t>
      </w:r>
    </w:p>
    <w:p w14:paraId="5AE063B3" w14:textId="77777777" w:rsidR="00FF7073" w:rsidRDefault="00000000" w:rsidP="00487BEB">
      <w:pPr>
        <w:spacing w:before="360" w:after="0"/>
        <w:contextualSpacing w:val="0"/>
        <w:jc w:val="center"/>
        <w:rPr>
          <w:color w:val="000000"/>
          <w:shd w:val="clear" w:color="auto" w:fill="FFFFFF"/>
        </w:rPr>
        <w:sectPr w:rsidR="00FF7073" w:rsidSect="00FF7073">
          <w:type w:val="continuous"/>
          <w:pgSz w:w="11906" w:h="16838"/>
          <w:pgMar w:top="1417" w:right="1417" w:bottom="1417" w:left="1417" w:header="0" w:footer="0" w:gutter="0"/>
          <w:cols w:num="2" w:space="708"/>
          <w:docGrid w:linePitch="360"/>
        </w:sectPr>
      </w:pPr>
      <w:sdt>
        <w:sdtPr>
          <w:rPr>
            <w:color w:val="000000"/>
            <w:shd w:val="clear" w:color="auto" w:fill="FFFFFF"/>
          </w:rPr>
          <w:alias w:val="imię i nazwisko Przewodniczącego Komisji"/>
          <w:tag w:val="imię i nazwisko Przewodniczącego Komisji"/>
          <w:id w:val="-360749869"/>
          <w:placeholder>
            <w:docPart w:val="DefaultPlaceholder_1082065158"/>
          </w:placeholder>
          <w:text/>
        </w:sdtPr>
        <w:sdtContent>
          <w:r w:rsidR="00266722">
            <w:rPr>
              <w:color w:val="000000"/>
              <w:shd w:val="clear" w:color="auto" w:fill="FFFFFF"/>
            </w:rPr>
            <w:t>Mularczyk Jacek</w:t>
          </w:r>
        </w:sdtContent>
      </w:sdt>
    </w:p>
    <w:p w14:paraId="6D5DBACB" w14:textId="77777777"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3FD3E5BF" w14:textId="77777777" w:rsidR="00011AC7" w:rsidRPr="00FF7073" w:rsidRDefault="007D615E" w:rsidP="007D615E">
      <w:pPr>
        <w:spacing w:before="360" w:after="0"/>
        <w:contextualSpacing w:val="0"/>
      </w:pPr>
      <w:r w:rsidRPr="00FF7073">
        <w:rPr>
          <w:color w:val="000000"/>
          <w:shd w:val="clear" w:color="auto" w:fill="FFFFFF"/>
        </w:rPr>
        <w:t>Informacja na temat Administratora danych osobowych znajduje się w Kancelarii Urzędu oraz na stronie BIP Urzędu Miasta Rybnika </w:t>
      </w:r>
      <w:hyperlink r:id="rId11" w:history="1">
        <w:r w:rsidRPr="00FF7073">
          <w:rPr>
            <w:color w:val="0000FF"/>
            <w:u w:val="single"/>
            <w:shd w:val="clear" w:color="auto" w:fill="FFFFFF"/>
          </w:rPr>
          <w:t>https://bip.um.rybnik.eu/rodo</w:t>
        </w:r>
      </w:hyperlink>
      <w:r w:rsidRPr="00FF7073">
        <w:rPr>
          <w:color w:val="000000"/>
          <w:shd w:val="clear" w:color="auto" w:fill="FFFFFF"/>
        </w:rPr>
        <w:t>. Kontakt do Inspektora ochrony danych Urzędu Miasta Rybnika: </w:t>
      </w:r>
      <w:hyperlink r:id="rId12" w:history="1">
        <w:r w:rsidRPr="00FF7073">
          <w:rPr>
            <w:rFonts w:cs="Times New Roman"/>
            <w:color w:val="0000FF"/>
            <w:u w:val="single"/>
            <w:shd w:val="clear" w:color="auto" w:fill="FFFFFF"/>
          </w:rPr>
          <w:t>iod@um.rybnik.pl</w:t>
        </w:r>
      </w:hyperlink>
      <w:r w:rsidRPr="00FF7073">
        <w:t>.</w:t>
      </w:r>
    </w:p>
    <w:sectPr w:rsidR="00011AC7" w:rsidRPr="00FF7073" w:rsidSect="00FF7073">
      <w:type w:val="continuous"/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740467" w14:textId="77777777" w:rsidR="00846033" w:rsidRDefault="00846033" w:rsidP="00011AC7">
      <w:r>
        <w:separator/>
      </w:r>
    </w:p>
  </w:endnote>
  <w:endnote w:type="continuationSeparator" w:id="0">
    <w:p w14:paraId="7A60DD18" w14:textId="77777777" w:rsidR="00846033" w:rsidRDefault="00846033" w:rsidP="00011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1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142" w:type="dxa"/>
      </w:tblCellMar>
      <w:tblLook w:val="04A0" w:firstRow="1" w:lastRow="0" w:firstColumn="1" w:lastColumn="0" w:noHBand="0" w:noVBand="1"/>
    </w:tblPr>
    <w:tblGrid>
      <w:gridCol w:w="4568"/>
      <w:gridCol w:w="4363"/>
    </w:tblGrid>
    <w:tr w:rsidR="007D615E" w:rsidRPr="0004486E" w14:paraId="645CB384" w14:textId="77777777" w:rsidTr="00977606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  <w:vAlign w:val="center"/>
        </w:tcPr>
        <w:p w14:paraId="473CE202" w14:textId="77777777" w:rsidR="007D615E" w:rsidRPr="0004486E" w:rsidRDefault="007D615E" w:rsidP="007D615E">
          <w:pPr>
            <w:tabs>
              <w:tab w:val="center" w:pos="4536"/>
              <w:tab w:val="right" w:pos="9072"/>
            </w:tabs>
            <w:spacing w:after="0" w:line="240" w:lineRule="auto"/>
            <w:ind w:left="-113"/>
            <w:contextualSpacing w:val="0"/>
            <w:rPr>
              <w:sz w:val="20"/>
              <w:szCs w:val="20"/>
            </w:rPr>
          </w:pP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14:paraId="05B74EF5" w14:textId="77777777" w:rsidR="007D615E" w:rsidRPr="0004486E" w:rsidRDefault="001A1491" w:rsidP="007D615E">
          <w:pPr>
            <w:spacing w:after="0" w:line="240" w:lineRule="auto"/>
            <w:ind w:right="-113"/>
            <w:contextualSpacing w:val="0"/>
            <w:jc w:val="right"/>
            <w:rPr>
              <w:sz w:val="20"/>
              <w:szCs w:val="20"/>
            </w:rPr>
          </w:pPr>
          <w:r w:rsidRPr="0004486E">
            <w:rPr>
              <w:sz w:val="20"/>
              <w:szCs w:val="20"/>
            </w:rPr>
            <w:fldChar w:fldCharType="begin"/>
          </w:r>
          <w:r w:rsidR="007D615E" w:rsidRPr="0004486E">
            <w:rPr>
              <w:sz w:val="20"/>
              <w:szCs w:val="20"/>
            </w:rPr>
            <w:instrText xml:space="preserve"> PAGE </w:instrText>
          </w:r>
          <w:r w:rsidRPr="0004486E">
            <w:rPr>
              <w:sz w:val="20"/>
              <w:szCs w:val="20"/>
            </w:rPr>
            <w:fldChar w:fldCharType="separate"/>
          </w:r>
          <w:r w:rsidR="0035502C">
            <w:rPr>
              <w:noProof/>
              <w:sz w:val="20"/>
              <w:szCs w:val="20"/>
            </w:rPr>
            <w:t>5</w:t>
          </w:r>
          <w:r w:rsidRPr="0004486E">
            <w:rPr>
              <w:sz w:val="20"/>
              <w:szCs w:val="20"/>
            </w:rPr>
            <w:fldChar w:fldCharType="end"/>
          </w:r>
          <w:r w:rsidR="007D615E" w:rsidRPr="0004486E">
            <w:rPr>
              <w:sz w:val="20"/>
              <w:szCs w:val="20"/>
            </w:rPr>
            <w:t>/</w:t>
          </w:r>
          <w:r w:rsidRPr="0004486E">
            <w:rPr>
              <w:sz w:val="20"/>
              <w:szCs w:val="20"/>
            </w:rPr>
            <w:fldChar w:fldCharType="begin"/>
          </w:r>
          <w:r w:rsidR="007D615E" w:rsidRPr="0004486E">
            <w:rPr>
              <w:sz w:val="20"/>
              <w:szCs w:val="20"/>
            </w:rPr>
            <w:instrText xml:space="preserve"> NUMPAGES </w:instrText>
          </w:r>
          <w:r w:rsidRPr="0004486E">
            <w:rPr>
              <w:sz w:val="20"/>
              <w:szCs w:val="20"/>
            </w:rPr>
            <w:fldChar w:fldCharType="separate"/>
          </w:r>
          <w:r w:rsidR="0035502C">
            <w:rPr>
              <w:noProof/>
              <w:sz w:val="20"/>
              <w:szCs w:val="20"/>
            </w:rPr>
            <w:t>5</w:t>
          </w:r>
          <w:r w:rsidRPr="0004486E">
            <w:rPr>
              <w:sz w:val="20"/>
              <w:szCs w:val="20"/>
            </w:rPr>
            <w:fldChar w:fldCharType="end"/>
          </w:r>
        </w:p>
      </w:tc>
    </w:tr>
  </w:tbl>
  <w:p w14:paraId="535FB6BA" w14:textId="77777777" w:rsidR="007D615E" w:rsidRPr="0004486E" w:rsidRDefault="007D615E" w:rsidP="007D615E">
    <w:pPr>
      <w:tabs>
        <w:tab w:val="center" w:pos="4536"/>
        <w:tab w:val="right" w:pos="9072"/>
      </w:tabs>
      <w:spacing w:after="0"/>
      <w:contextualSpacing w:val="0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726"/>
      <w:gridCol w:w="4205"/>
    </w:tblGrid>
    <w:tr w:rsidR="00377251" w:rsidRPr="00703A17" w14:paraId="2C2CA947" w14:textId="77777777" w:rsidTr="00011AC7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</w:tcPr>
        <w:p w14:paraId="712BE2EC" w14:textId="408CC51D" w:rsidR="00377251" w:rsidRPr="00011AC7" w:rsidRDefault="00377251" w:rsidP="00011AC7">
          <w:pPr>
            <w:pStyle w:val="UM-stopka"/>
            <w:rPr>
              <w:rStyle w:val="Numerstrony"/>
              <w:rFonts w:ascii="Arial" w:hAnsi="Arial" w:cs="Arial"/>
            </w:rPr>
          </w:pPr>
          <w:r w:rsidRPr="00011AC7">
            <w:t xml:space="preserve">ESOD: </w:t>
          </w:r>
          <w:r w:rsidR="001A1491">
            <w:fldChar w:fldCharType="begin"/>
          </w:r>
          <w:r w:rsidR="007C073A">
            <w:instrText xml:space="preserve"> REF PISMO_DOK_NR \h  \* MERGEFORMAT </w:instrText>
          </w:r>
          <w:r w:rsidR="001A1491">
            <w:fldChar w:fldCharType="separate"/>
          </w:r>
          <w:r w:rsidR="00420A26">
            <w:rPr>
              <w:b/>
              <w:bCs/>
            </w:rPr>
            <w:t>Błąd! Nie można odnaleźć źródła odwołania.</w:t>
          </w:r>
          <w:r w:rsidR="001A1491">
            <w:fldChar w:fldCharType="end"/>
          </w:r>
          <w:r w:rsidRPr="00011AC7">
            <w:tab/>
          </w:r>
        </w:p>
        <w:p w14:paraId="3BAD6548" w14:textId="77777777" w:rsidR="00377251" w:rsidRPr="00217A0A" w:rsidRDefault="00377251" w:rsidP="00011AC7">
          <w:pPr>
            <w:pStyle w:val="UM-stopka"/>
          </w:pPr>
          <w:proofErr w:type="spellStart"/>
          <w:r w:rsidRPr="00011AC7">
            <w:t>Przyg</w:t>
          </w:r>
          <w:proofErr w:type="spellEnd"/>
          <w:r w:rsidRPr="00011AC7">
            <w:t>.: BR/667</w:t>
          </w: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14:paraId="06134437" w14:textId="77777777" w:rsidR="00377251" w:rsidRPr="00703A17" w:rsidRDefault="001A1491" w:rsidP="00011AC7">
          <w:pPr>
            <w:jc w:val="right"/>
          </w:pPr>
          <w:r w:rsidRPr="00524CA4">
            <w:rPr>
              <w:rStyle w:val="Numerstrony"/>
            </w:rPr>
            <w:fldChar w:fldCharType="begin"/>
          </w:r>
          <w:r w:rsidR="00377251" w:rsidRPr="00524CA4">
            <w:rPr>
              <w:rStyle w:val="Numerstrony"/>
            </w:rPr>
            <w:instrText xml:space="preserve"> PAGE </w:instrText>
          </w:r>
          <w:r w:rsidRPr="00524CA4">
            <w:rPr>
              <w:rStyle w:val="Numerstrony"/>
            </w:rPr>
            <w:fldChar w:fldCharType="separate"/>
          </w:r>
          <w:r w:rsidR="00DF1F75">
            <w:rPr>
              <w:rStyle w:val="Numerstrony"/>
              <w:noProof/>
            </w:rPr>
            <w:t>1</w:t>
          </w:r>
          <w:r w:rsidRPr="00524CA4">
            <w:rPr>
              <w:rStyle w:val="Numerstrony"/>
            </w:rPr>
            <w:fldChar w:fldCharType="end"/>
          </w:r>
          <w:r w:rsidR="00377251" w:rsidRPr="00524CA4">
            <w:rPr>
              <w:rStyle w:val="Numerstrony"/>
            </w:rPr>
            <w:t>/</w:t>
          </w:r>
          <w:r w:rsidRPr="00524CA4">
            <w:rPr>
              <w:rStyle w:val="Numerstrony"/>
            </w:rPr>
            <w:fldChar w:fldCharType="begin"/>
          </w:r>
          <w:r w:rsidR="00377251" w:rsidRPr="00524CA4">
            <w:rPr>
              <w:rStyle w:val="Numerstrony"/>
            </w:rPr>
            <w:instrText xml:space="preserve"> NUMPAGES </w:instrText>
          </w:r>
          <w:r w:rsidRPr="00524CA4">
            <w:rPr>
              <w:rStyle w:val="Numerstrony"/>
            </w:rPr>
            <w:fldChar w:fldCharType="separate"/>
          </w:r>
          <w:r w:rsidR="0052665C">
            <w:rPr>
              <w:rStyle w:val="Numerstrony"/>
              <w:noProof/>
            </w:rPr>
            <w:t>15</w:t>
          </w:r>
          <w:r w:rsidRPr="00524CA4">
            <w:rPr>
              <w:rStyle w:val="Numerstrony"/>
            </w:rPr>
            <w:fldChar w:fldCharType="end"/>
          </w:r>
        </w:p>
      </w:tc>
    </w:tr>
  </w:tbl>
  <w:p w14:paraId="4866E494" w14:textId="77777777" w:rsidR="00E11A6E" w:rsidRDefault="00E11A6E" w:rsidP="00011A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2BF4BB" w14:textId="77777777" w:rsidR="00846033" w:rsidRDefault="00846033" w:rsidP="00011AC7">
      <w:r>
        <w:separator/>
      </w:r>
    </w:p>
  </w:footnote>
  <w:footnote w:type="continuationSeparator" w:id="0">
    <w:p w14:paraId="6A373AF0" w14:textId="77777777" w:rsidR="00846033" w:rsidRDefault="00846033" w:rsidP="00011A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939A4"/>
    <w:multiLevelType w:val="hybridMultilevel"/>
    <w:tmpl w:val="DE6093DE"/>
    <w:lvl w:ilvl="0" w:tplc="B7ACB62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E7CCB"/>
    <w:multiLevelType w:val="multilevel"/>
    <w:tmpl w:val="766A4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156C30"/>
    <w:multiLevelType w:val="multilevel"/>
    <w:tmpl w:val="779E690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3B78AB"/>
    <w:multiLevelType w:val="multilevel"/>
    <w:tmpl w:val="15A6F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636E47"/>
    <w:multiLevelType w:val="multilevel"/>
    <w:tmpl w:val="D0E47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1D5683"/>
    <w:multiLevelType w:val="multilevel"/>
    <w:tmpl w:val="46440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152D6E"/>
    <w:multiLevelType w:val="hybridMultilevel"/>
    <w:tmpl w:val="FF6093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943B33"/>
    <w:multiLevelType w:val="hybridMultilevel"/>
    <w:tmpl w:val="B62098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4B12BB"/>
    <w:multiLevelType w:val="multilevel"/>
    <w:tmpl w:val="6FD49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6833837"/>
    <w:multiLevelType w:val="multilevel"/>
    <w:tmpl w:val="98907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87A158E"/>
    <w:multiLevelType w:val="hybridMultilevel"/>
    <w:tmpl w:val="CFA4605A"/>
    <w:lvl w:ilvl="0" w:tplc="565A0D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D16699"/>
    <w:multiLevelType w:val="multilevel"/>
    <w:tmpl w:val="B3BCE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09031F0"/>
    <w:multiLevelType w:val="hybridMultilevel"/>
    <w:tmpl w:val="0A164506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CF5243"/>
    <w:multiLevelType w:val="hybridMultilevel"/>
    <w:tmpl w:val="2242C63A"/>
    <w:lvl w:ilvl="0" w:tplc="02085F0A">
      <w:start w:val="1"/>
      <w:numFmt w:val="decimal"/>
      <w:lvlText w:val="%1."/>
      <w:lvlJc w:val="left"/>
      <w:pPr>
        <w:ind w:left="1425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4" w15:restartNumberingAfterBreak="0">
    <w:nsid w:val="3BF74020"/>
    <w:multiLevelType w:val="multilevel"/>
    <w:tmpl w:val="766A4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CD4546F"/>
    <w:multiLevelType w:val="hybridMultilevel"/>
    <w:tmpl w:val="C3E23500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4B114E"/>
    <w:multiLevelType w:val="multilevel"/>
    <w:tmpl w:val="FE7EB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27C4C70"/>
    <w:multiLevelType w:val="hybridMultilevel"/>
    <w:tmpl w:val="5CAA75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640444"/>
    <w:multiLevelType w:val="multilevel"/>
    <w:tmpl w:val="8A08B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57A15EC"/>
    <w:multiLevelType w:val="hybridMultilevel"/>
    <w:tmpl w:val="4F7CBA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E70731"/>
    <w:multiLevelType w:val="multilevel"/>
    <w:tmpl w:val="4C3CECB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9842334"/>
    <w:multiLevelType w:val="hybridMultilevel"/>
    <w:tmpl w:val="C494EE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BD1C54"/>
    <w:multiLevelType w:val="multilevel"/>
    <w:tmpl w:val="033A3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BE95FCD"/>
    <w:multiLevelType w:val="multilevel"/>
    <w:tmpl w:val="766A4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CE24ADC"/>
    <w:multiLevelType w:val="hybridMultilevel"/>
    <w:tmpl w:val="4AE6BD78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7B4BD5"/>
    <w:multiLevelType w:val="multilevel"/>
    <w:tmpl w:val="DD3035D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2543078"/>
    <w:multiLevelType w:val="multilevel"/>
    <w:tmpl w:val="527A8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28B5DA7"/>
    <w:multiLevelType w:val="multilevel"/>
    <w:tmpl w:val="15BE7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9A7226E"/>
    <w:multiLevelType w:val="multilevel"/>
    <w:tmpl w:val="0A54A8F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E6459EA"/>
    <w:multiLevelType w:val="multilevel"/>
    <w:tmpl w:val="650E6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F272460"/>
    <w:multiLevelType w:val="multilevel"/>
    <w:tmpl w:val="461E3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1276FCB"/>
    <w:multiLevelType w:val="hybridMultilevel"/>
    <w:tmpl w:val="A0AC87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8F4348"/>
    <w:multiLevelType w:val="hybridMultilevel"/>
    <w:tmpl w:val="B70E2D86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D415CB"/>
    <w:multiLevelType w:val="hybridMultilevel"/>
    <w:tmpl w:val="6AB2C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E321D8"/>
    <w:multiLevelType w:val="multilevel"/>
    <w:tmpl w:val="2A489BA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0AF484C"/>
    <w:multiLevelType w:val="multilevel"/>
    <w:tmpl w:val="8F809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1C96CC2"/>
    <w:multiLevelType w:val="multilevel"/>
    <w:tmpl w:val="31282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4D90900"/>
    <w:multiLevelType w:val="hybridMultilevel"/>
    <w:tmpl w:val="E126204E"/>
    <w:lvl w:ilvl="0" w:tplc="903EFEC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9D6522"/>
    <w:multiLevelType w:val="hybridMultilevel"/>
    <w:tmpl w:val="6F941364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6B5736"/>
    <w:multiLevelType w:val="hybridMultilevel"/>
    <w:tmpl w:val="ED36FA5C"/>
    <w:lvl w:ilvl="0" w:tplc="C7906D84">
      <w:start w:val="1"/>
      <w:numFmt w:val="decimal"/>
      <w:pStyle w:val="Styl1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B15FF3"/>
    <w:multiLevelType w:val="hybridMultilevel"/>
    <w:tmpl w:val="23F6D6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D2411C0"/>
    <w:multiLevelType w:val="multilevel"/>
    <w:tmpl w:val="49E06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88508283">
    <w:abstractNumId w:val="10"/>
  </w:num>
  <w:num w:numId="2" w16cid:durableId="251593071">
    <w:abstractNumId w:val="17"/>
  </w:num>
  <w:num w:numId="3" w16cid:durableId="2098358323">
    <w:abstractNumId w:val="33"/>
  </w:num>
  <w:num w:numId="4" w16cid:durableId="1561789164">
    <w:abstractNumId w:val="39"/>
  </w:num>
  <w:num w:numId="5" w16cid:durableId="1513102943">
    <w:abstractNumId w:val="38"/>
  </w:num>
  <w:num w:numId="6" w16cid:durableId="1062948838">
    <w:abstractNumId w:val="13"/>
  </w:num>
  <w:num w:numId="7" w16cid:durableId="40715627">
    <w:abstractNumId w:val="24"/>
  </w:num>
  <w:num w:numId="8" w16cid:durableId="1317491436">
    <w:abstractNumId w:val="37"/>
  </w:num>
  <w:num w:numId="9" w16cid:durableId="1490710401">
    <w:abstractNumId w:val="15"/>
  </w:num>
  <w:num w:numId="10" w16cid:durableId="883063784">
    <w:abstractNumId w:val="32"/>
  </w:num>
  <w:num w:numId="11" w16cid:durableId="652177920">
    <w:abstractNumId w:val="12"/>
  </w:num>
  <w:num w:numId="12" w16cid:durableId="27875068">
    <w:abstractNumId w:val="31"/>
  </w:num>
  <w:num w:numId="13" w16cid:durableId="980115310">
    <w:abstractNumId w:val="21"/>
  </w:num>
  <w:num w:numId="14" w16cid:durableId="1221864126">
    <w:abstractNumId w:val="22"/>
  </w:num>
  <w:num w:numId="15" w16cid:durableId="480387713">
    <w:abstractNumId w:val="4"/>
  </w:num>
  <w:num w:numId="16" w16cid:durableId="1130443625">
    <w:abstractNumId w:val="3"/>
  </w:num>
  <w:num w:numId="17" w16cid:durableId="1698189785">
    <w:abstractNumId w:val="8"/>
  </w:num>
  <w:num w:numId="18" w16cid:durableId="1568343788">
    <w:abstractNumId w:val="36"/>
  </w:num>
  <w:num w:numId="19" w16cid:durableId="1042828793">
    <w:abstractNumId w:val="11"/>
  </w:num>
  <w:num w:numId="20" w16cid:durableId="762385218">
    <w:abstractNumId w:val="18"/>
  </w:num>
  <w:num w:numId="21" w16cid:durableId="479152715">
    <w:abstractNumId w:val="41"/>
  </w:num>
  <w:num w:numId="22" w16cid:durableId="1106344667">
    <w:abstractNumId w:val="30"/>
  </w:num>
  <w:num w:numId="23" w16cid:durableId="1364937273">
    <w:abstractNumId w:val="9"/>
  </w:num>
  <w:num w:numId="24" w16cid:durableId="1005010187">
    <w:abstractNumId w:val="26"/>
  </w:num>
  <w:num w:numId="25" w16cid:durableId="843014098">
    <w:abstractNumId w:val="16"/>
  </w:num>
  <w:num w:numId="26" w16cid:durableId="1876652251">
    <w:abstractNumId w:val="5"/>
  </w:num>
  <w:num w:numId="27" w16cid:durableId="680468709">
    <w:abstractNumId w:val="27"/>
  </w:num>
  <w:num w:numId="28" w16cid:durableId="1439913066">
    <w:abstractNumId w:val="29"/>
  </w:num>
  <w:num w:numId="29" w16cid:durableId="1490705601">
    <w:abstractNumId w:val="35"/>
  </w:num>
  <w:num w:numId="30" w16cid:durableId="1273974736">
    <w:abstractNumId w:val="40"/>
  </w:num>
  <w:num w:numId="31" w16cid:durableId="978922473">
    <w:abstractNumId w:val="0"/>
  </w:num>
  <w:num w:numId="32" w16cid:durableId="590747531">
    <w:abstractNumId w:val="7"/>
  </w:num>
  <w:num w:numId="33" w16cid:durableId="1021659860">
    <w:abstractNumId w:val="6"/>
  </w:num>
  <w:num w:numId="34" w16cid:durableId="1677264892">
    <w:abstractNumId w:val="19"/>
  </w:num>
  <w:num w:numId="35" w16cid:durableId="9796158">
    <w:abstractNumId w:val="14"/>
  </w:num>
  <w:num w:numId="36" w16cid:durableId="610434842">
    <w:abstractNumId w:val="23"/>
  </w:num>
  <w:num w:numId="37" w16cid:durableId="423066599">
    <w:abstractNumId w:val="1"/>
  </w:num>
  <w:num w:numId="38" w16cid:durableId="2052029586">
    <w:abstractNumId w:val="20"/>
  </w:num>
  <w:num w:numId="39" w16cid:durableId="1090010021">
    <w:abstractNumId w:val="34"/>
  </w:num>
  <w:num w:numId="40" w16cid:durableId="1997147871">
    <w:abstractNumId w:val="28"/>
  </w:num>
  <w:num w:numId="41" w16cid:durableId="382750025">
    <w:abstractNumId w:val="25"/>
  </w:num>
  <w:num w:numId="42" w16cid:durableId="16561814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FCE"/>
    <w:rsid w:val="00004FAC"/>
    <w:rsid w:val="0000785F"/>
    <w:rsid w:val="00011AC7"/>
    <w:rsid w:val="00015B62"/>
    <w:rsid w:val="000258DF"/>
    <w:rsid w:val="00025DB3"/>
    <w:rsid w:val="00041F08"/>
    <w:rsid w:val="0004486E"/>
    <w:rsid w:val="00047D0E"/>
    <w:rsid w:val="00063A4C"/>
    <w:rsid w:val="00070047"/>
    <w:rsid w:val="0008475D"/>
    <w:rsid w:val="000876A5"/>
    <w:rsid w:val="000903EB"/>
    <w:rsid w:val="000A1BD8"/>
    <w:rsid w:val="000B576C"/>
    <w:rsid w:val="000B6ADD"/>
    <w:rsid w:val="000C13EB"/>
    <w:rsid w:val="000E09E6"/>
    <w:rsid w:val="000E5CF8"/>
    <w:rsid w:val="000E671A"/>
    <w:rsid w:val="000F0544"/>
    <w:rsid w:val="000F315D"/>
    <w:rsid w:val="000F6DA6"/>
    <w:rsid w:val="00104E03"/>
    <w:rsid w:val="00107E14"/>
    <w:rsid w:val="00110E5F"/>
    <w:rsid w:val="00122ABA"/>
    <w:rsid w:val="0012359C"/>
    <w:rsid w:val="00127705"/>
    <w:rsid w:val="00135422"/>
    <w:rsid w:val="00136C6E"/>
    <w:rsid w:val="0014033E"/>
    <w:rsid w:val="00141996"/>
    <w:rsid w:val="00145204"/>
    <w:rsid w:val="0015262A"/>
    <w:rsid w:val="00153084"/>
    <w:rsid w:val="00155284"/>
    <w:rsid w:val="00161B6D"/>
    <w:rsid w:val="00186A8D"/>
    <w:rsid w:val="001924B7"/>
    <w:rsid w:val="001958BD"/>
    <w:rsid w:val="001A0256"/>
    <w:rsid w:val="001A1491"/>
    <w:rsid w:val="001B0FB4"/>
    <w:rsid w:val="001B355C"/>
    <w:rsid w:val="001B4501"/>
    <w:rsid w:val="001C41A5"/>
    <w:rsid w:val="001D035A"/>
    <w:rsid w:val="001D2CFF"/>
    <w:rsid w:val="001E045E"/>
    <w:rsid w:val="001F3FBC"/>
    <w:rsid w:val="001F4C08"/>
    <w:rsid w:val="002038A0"/>
    <w:rsid w:val="002062D1"/>
    <w:rsid w:val="00211B18"/>
    <w:rsid w:val="002159F4"/>
    <w:rsid w:val="00217A0A"/>
    <w:rsid w:val="00237EE7"/>
    <w:rsid w:val="00251172"/>
    <w:rsid w:val="00251F50"/>
    <w:rsid w:val="00253ED1"/>
    <w:rsid w:val="00255633"/>
    <w:rsid w:val="0026161B"/>
    <w:rsid w:val="0026563F"/>
    <w:rsid w:val="00266722"/>
    <w:rsid w:val="00267A24"/>
    <w:rsid w:val="00274CF3"/>
    <w:rsid w:val="00281696"/>
    <w:rsid w:val="00286E84"/>
    <w:rsid w:val="00295E50"/>
    <w:rsid w:val="0029650E"/>
    <w:rsid w:val="002970BD"/>
    <w:rsid w:val="00297449"/>
    <w:rsid w:val="002A586C"/>
    <w:rsid w:val="002A5B56"/>
    <w:rsid w:val="002A629F"/>
    <w:rsid w:val="002B1E86"/>
    <w:rsid w:val="002B38E2"/>
    <w:rsid w:val="002B66F9"/>
    <w:rsid w:val="002C0C6D"/>
    <w:rsid w:val="002E07F1"/>
    <w:rsid w:val="002E0D6A"/>
    <w:rsid w:val="002E19FD"/>
    <w:rsid w:val="002E5935"/>
    <w:rsid w:val="002F16E3"/>
    <w:rsid w:val="002F5B2A"/>
    <w:rsid w:val="002F782A"/>
    <w:rsid w:val="0030259D"/>
    <w:rsid w:val="00315C32"/>
    <w:rsid w:val="00316E5A"/>
    <w:rsid w:val="00326ACE"/>
    <w:rsid w:val="00336050"/>
    <w:rsid w:val="00340513"/>
    <w:rsid w:val="0035224F"/>
    <w:rsid w:val="00352399"/>
    <w:rsid w:val="003533DE"/>
    <w:rsid w:val="0035502C"/>
    <w:rsid w:val="00367016"/>
    <w:rsid w:val="00371799"/>
    <w:rsid w:val="00371FCE"/>
    <w:rsid w:val="00375A0F"/>
    <w:rsid w:val="00377251"/>
    <w:rsid w:val="00381819"/>
    <w:rsid w:val="0038502F"/>
    <w:rsid w:val="00390EB5"/>
    <w:rsid w:val="003954FB"/>
    <w:rsid w:val="003A2C1B"/>
    <w:rsid w:val="003A776C"/>
    <w:rsid w:val="003C7590"/>
    <w:rsid w:val="003D1137"/>
    <w:rsid w:val="003D24FE"/>
    <w:rsid w:val="003D5802"/>
    <w:rsid w:val="003E3574"/>
    <w:rsid w:val="00414632"/>
    <w:rsid w:val="00417C7A"/>
    <w:rsid w:val="00420A26"/>
    <w:rsid w:val="00422233"/>
    <w:rsid w:val="00431135"/>
    <w:rsid w:val="004323C5"/>
    <w:rsid w:val="004336AF"/>
    <w:rsid w:val="004357AD"/>
    <w:rsid w:val="00441D72"/>
    <w:rsid w:val="00444BF4"/>
    <w:rsid w:val="00447B91"/>
    <w:rsid w:val="00456638"/>
    <w:rsid w:val="00457065"/>
    <w:rsid w:val="0045761F"/>
    <w:rsid w:val="00487BEB"/>
    <w:rsid w:val="00494D89"/>
    <w:rsid w:val="004A0ADB"/>
    <w:rsid w:val="004A43AF"/>
    <w:rsid w:val="004C399A"/>
    <w:rsid w:val="004D6988"/>
    <w:rsid w:val="004E0E4B"/>
    <w:rsid w:val="004E2EB6"/>
    <w:rsid w:val="004F3819"/>
    <w:rsid w:val="00513E4F"/>
    <w:rsid w:val="00515D7C"/>
    <w:rsid w:val="00524CA4"/>
    <w:rsid w:val="0052665C"/>
    <w:rsid w:val="00526C17"/>
    <w:rsid w:val="00532500"/>
    <w:rsid w:val="0053421A"/>
    <w:rsid w:val="00542587"/>
    <w:rsid w:val="00542F3D"/>
    <w:rsid w:val="00543812"/>
    <w:rsid w:val="0055234C"/>
    <w:rsid w:val="00561D70"/>
    <w:rsid w:val="0056598A"/>
    <w:rsid w:val="0056750B"/>
    <w:rsid w:val="00573F8F"/>
    <w:rsid w:val="00574822"/>
    <w:rsid w:val="00581B06"/>
    <w:rsid w:val="0059352B"/>
    <w:rsid w:val="005A0504"/>
    <w:rsid w:val="005A47D6"/>
    <w:rsid w:val="005A788D"/>
    <w:rsid w:val="005B5500"/>
    <w:rsid w:val="005B6023"/>
    <w:rsid w:val="005B7D63"/>
    <w:rsid w:val="005C3784"/>
    <w:rsid w:val="005D6C0C"/>
    <w:rsid w:val="005F3238"/>
    <w:rsid w:val="005F4AF5"/>
    <w:rsid w:val="005F6CE3"/>
    <w:rsid w:val="006052D6"/>
    <w:rsid w:val="006062B3"/>
    <w:rsid w:val="006064B4"/>
    <w:rsid w:val="00633F3A"/>
    <w:rsid w:val="006345BF"/>
    <w:rsid w:val="006371FE"/>
    <w:rsid w:val="00641BED"/>
    <w:rsid w:val="00644ED7"/>
    <w:rsid w:val="0064553E"/>
    <w:rsid w:val="00650523"/>
    <w:rsid w:val="006608CD"/>
    <w:rsid w:val="00662E36"/>
    <w:rsid w:val="006759A4"/>
    <w:rsid w:val="00675F03"/>
    <w:rsid w:val="00682597"/>
    <w:rsid w:val="00697C75"/>
    <w:rsid w:val="006B3FDE"/>
    <w:rsid w:val="006B6FE3"/>
    <w:rsid w:val="006C4003"/>
    <w:rsid w:val="006C4E95"/>
    <w:rsid w:val="006C4F98"/>
    <w:rsid w:val="006D24CC"/>
    <w:rsid w:val="006D70A5"/>
    <w:rsid w:val="006E2BA8"/>
    <w:rsid w:val="006F32A8"/>
    <w:rsid w:val="007010A4"/>
    <w:rsid w:val="007038E2"/>
    <w:rsid w:val="00703A17"/>
    <w:rsid w:val="007052A1"/>
    <w:rsid w:val="00705C5F"/>
    <w:rsid w:val="00705CF9"/>
    <w:rsid w:val="007073B8"/>
    <w:rsid w:val="00711AF4"/>
    <w:rsid w:val="0071235B"/>
    <w:rsid w:val="007140B6"/>
    <w:rsid w:val="00727D64"/>
    <w:rsid w:val="00730CD2"/>
    <w:rsid w:val="00733AAD"/>
    <w:rsid w:val="007369CE"/>
    <w:rsid w:val="00755FD8"/>
    <w:rsid w:val="00773093"/>
    <w:rsid w:val="0078058F"/>
    <w:rsid w:val="00784842"/>
    <w:rsid w:val="00785A54"/>
    <w:rsid w:val="007968AB"/>
    <w:rsid w:val="007A0771"/>
    <w:rsid w:val="007A7261"/>
    <w:rsid w:val="007B05DC"/>
    <w:rsid w:val="007C073A"/>
    <w:rsid w:val="007C27EB"/>
    <w:rsid w:val="007C3559"/>
    <w:rsid w:val="007D5CCD"/>
    <w:rsid w:val="007D615E"/>
    <w:rsid w:val="007E1DD9"/>
    <w:rsid w:val="007F144F"/>
    <w:rsid w:val="008001C0"/>
    <w:rsid w:val="00805C61"/>
    <w:rsid w:val="00805D7A"/>
    <w:rsid w:val="00820ECF"/>
    <w:rsid w:val="00822FBE"/>
    <w:rsid w:val="00830445"/>
    <w:rsid w:val="008377D0"/>
    <w:rsid w:val="00846033"/>
    <w:rsid w:val="00853100"/>
    <w:rsid w:val="008549DB"/>
    <w:rsid w:val="008603EA"/>
    <w:rsid w:val="00862CF8"/>
    <w:rsid w:val="0086463E"/>
    <w:rsid w:val="008735B3"/>
    <w:rsid w:val="00875AD2"/>
    <w:rsid w:val="00877AB9"/>
    <w:rsid w:val="00882687"/>
    <w:rsid w:val="00894563"/>
    <w:rsid w:val="0089561C"/>
    <w:rsid w:val="008A0971"/>
    <w:rsid w:val="008A5233"/>
    <w:rsid w:val="008A630F"/>
    <w:rsid w:val="008B41B9"/>
    <w:rsid w:val="008B4362"/>
    <w:rsid w:val="008D0C79"/>
    <w:rsid w:val="008D302E"/>
    <w:rsid w:val="008D4D74"/>
    <w:rsid w:val="008E2D28"/>
    <w:rsid w:val="008F5318"/>
    <w:rsid w:val="009036E2"/>
    <w:rsid w:val="00904131"/>
    <w:rsid w:val="0090684D"/>
    <w:rsid w:val="009101C5"/>
    <w:rsid w:val="00911E4E"/>
    <w:rsid w:val="0091382F"/>
    <w:rsid w:val="00917ECD"/>
    <w:rsid w:val="009220FD"/>
    <w:rsid w:val="00931FB7"/>
    <w:rsid w:val="00932F82"/>
    <w:rsid w:val="0093361D"/>
    <w:rsid w:val="009336C6"/>
    <w:rsid w:val="0095667E"/>
    <w:rsid w:val="0097240D"/>
    <w:rsid w:val="0097597E"/>
    <w:rsid w:val="00977606"/>
    <w:rsid w:val="009925D1"/>
    <w:rsid w:val="0099409D"/>
    <w:rsid w:val="009A24FF"/>
    <w:rsid w:val="009A5A8F"/>
    <w:rsid w:val="009A5D3E"/>
    <w:rsid w:val="009B4063"/>
    <w:rsid w:val="009B42CF"/>
    <w:rsid w:val="009C4687"/>
    <w:rsid w:val="009C69A0"/>
    <w:rsid w:val="009D0ECE"/>
    <w:rsid w:val="009E2926"/>
    <w:rsid w:val="009E2E2B"/>
    <w:rsid w:val="009E6BFD"/>
    <w:rsid w:val="009F2E29"/>
    <w:rsid w:val="009F4764"/>
    <w:rsid w:val="00A13D1E"/>
    <w:rsid w:val="00A2315B"/>
    <w:rsid w:val="00A30A71"/>
    <w:rsid w:val="00A3281D"/>
    <w:rsid w:val="00A342FD"/>
    <w:rsid w:val="00A37C81"/>
    <w:rsid w:val="00A44032"/>
    <w:rsid w:val="00A45C28"/>
    <w:rsid w:val="00A547E3"/>
    <w:rsid w:val="00A679E8"/>
    <w:rsid w:val="00A71906"/>
    <w:rsid w:val="00A73AE3"/>
    <w:rsid w:val="00A73B51"/>
    <w:rsid w:val="00A84B80"/>
    <w:rsid w:val="00AA1DD9"/>
    <w:rsid w:val="00AA6CF5"/>
    <w:rsid w:val="00AA7914"/>
    <w:rsid w:val="00AB0C06"/>
    <w:rsid w:val="00AB3513"/>
    <w:rsid w:val="00AB4546"/>
    <w:rsid w:val="00AC2E88"/>
    <w:rsid w:val="00AE38B4"/>
    <w:rsid w:val="00AF1DAE"/>
    <w:rsid w:val="00B125D2"/>
    <w:rsid w:val="00B144FC"/>
    <w:rsid w:val="00B15456"/>
    <w:rsid w:val="00B1671B"/>
    <w:rsid w:val="00B25DCC"/>
    <w:rsid w:val="00B45CE6"/>
    <w:rsid w:val="00B5468F"/>
    <w:rsid w:val="00B5617E"/>
    <w:rsid w:val="00B62F97"/>
    <w:rsid w:val="00B65022"/>
    <w:rsid w:val="00B7013A"/>
    <w:rsid w:val="00B70DDD"/>
    <w:rsid w:val="00B72EC6"/>
    <w:rsid w:val="00B77A1C"/>
    <w:rsid w:val="00B77F08"/>
    <w:rsid w:val="00B85CD7"/>
    <w:rsid w:val="00B92946"/>
    <w:rsid w:val="00B93A84"/>
    <w:rsid w:val="00B94327"/>
    <w:rsid w:val="00B95EFB"/>
    <w:rsid w:val="00B979C1"/>
    <w:rsid w:val="00BA1C7B"/>
    <w:rsid w:val="00BA38DE"/>
    <w:rsid w:val="00BB34E6"/>
    <w:rsid w:val="00BC0DF7"/>
    <w:rsid w:val="00BC1DB3"/>
    <w:rsid w:val="00BC3576"/>
    <w:rsid w:val="00BD24C7"/>
    <w:rsid w:val="00BD2765"/>
    <w:rsid w:val="00BD4AB7"/>
    <w:rsid w:val="00BD5566"/>
    <w:rsid w:val="00BE36C9"/>
    <w:rsid w:val="00BE512C"/>
    <w:rsid w:val="00BE797F"/>
    <w:rsid w:val="00BF0A01"/>
    <w:rsid w:val="00BF55F3"/>
    <w:rsid w:val="00C22912"/>
    <w:rsid w:val="00C27D77"/>
    <w:rsid w:val="00C413C4"/>
    <w:rsid w:val="00C42EA3"/>
    <w:rsid w:val="00C54244"/>
    <w:rsid w:val="00C54D7C"/>
    <w:rsid w:val="00C56680"/>
    <w:rsid w:val="00C56CE1"/>
    <w:rsid w:val="00C604E0"/>
    <w:rsid w:val="00C63968"/>
    <w:rsid w:val="00C679C1"/>
    <w:rsid w:val="00C7353B"/>
    <w:rsid w:val="00C85C1D"/>
    <w:rsid w:val="00CA23EE"/>
    <w:rsid w:val="00CB29F2"/>
    <w:rsid w:val="00CC4D07"/>
    <w:rsid w:val="00CC562C"/>
    <w:rsid w:val="00CC6978"/>
    <w:rsid w:val="00CC7459"/>
    <w:rsid w:val="00CD20D6"/>
    <w:rsid w:val="00CD2BD0"/>
    <w:rsid w:val="00CD2DC2"/>
    <w:rsid w:val="00CD4CF4"/>
    <w:rsid w:val="00D105FF"/>
    <w:rsid w:val="00D13C5B"/>
    <w:rsid w:val="00D20C2F"/>
    <w:rsid w:val="00D23B23"/>
    <w:rsid w:val="00D313B2"/>
    <w:rsid w:val="00D324A4"/>
    <w:rsid w:val="00D36FDD"/>
    <w:rsid w:val="00D54260"/>
    <w:rsid w:val="00D728FA"/>
    <w:rsid w:val="00D761BA"/>
    <w:rsid w:val="00D81874"/>
    <w:rsid w:val="00D8425E"/>
    <w:rsid w:val="00D92526"/>
    <w:rsid w:val="00D978EE"/>
    <w:rsid w:val="00DA1906"/>
    <w:rsid w:val="00DA5B19"/>
    <w:rsid w:val="00DA6A8B"/>
    <w:rsid w:val="00DB64FA"/>
    <w:rsid w:val="00DC240A"/>
    <w:rsid w:val="00DD62FC"/>
    <w:rsid w:val="00DE2944"/>
    <w:rsid w:val="00DE4307"/>
    <w:rsid w:val="00DF0209"/>
    <w:rsid w:val="00DF050A"/>
    <w:rsid w:val="00DF0573"/>
    <w:rsid w:val="00DF1F75"/>
    <w:rsid w:val="00DF7DD8"/>
    <w:rsid w:val="00E11A6E"/>
    <w:rsid w:val="00E15938"/>
    <w:rsid w:val="00E2107D"/>
    <w:rsid w:val="00E30055"/>
    <w:rsid w:val="00E3037B"/>
    <w:rsid w:val="00E33EEE"/>
    <w:rsid w:val="00E347B3"/>
    <w:rsid w:val="00E4358E"/>
    <w:rsid w:val="00E442D4"/>
    <w:rsid w:val="00E4583A"/>
    <w:rsid w:val="00E46FBB"/>
    <w:rsid w:val="00E4768B"/>
    <w:rsid w:val="00E530EC"/>
    <w:rsid w:val="00E56326"/>
    <w:rsid w:val="00E568A6"/>
    <w:rsid w:val="00E6496F"/>
    <w:rsid w:val="00E738CC"/>
    <w:rsid w:val="00E9437A"/>
    <w:rsid w:val="00E9492B"/>
    <w:rsid w:val="00EA5BE5"/>
    <w:rsid w:val="00EC2DFD"/>
    <w:rsid w:val="00ED0118"/>
    <w:rsid w:val="00ED0EB1"/>
    <w:rsid w:val="00ED163B"/>
    <w:rsid w:val="00EE0C08"/>
    <w:rsid w:val="00EE4DC4"/>
    <w:rsid w:val="00EF55F3"/>
    <w:rsid w:val="00F02E25"/>
    <w:rsid w:val="00F049B0"/>
    <w:rsid w:val="00F07615"/>
    <w:rsid w:val="00F07B8D"/>
    <w:rsid w:val="00F32E52"/>
    <w:rsid w:val="00F35F04"/>
    <w:rsid w:val="00F370BA"/>
    <w:rsid w:val="00F37348"/>
    <w:rsid w:val="00F43165"/>
    <w:rsid w:val="00F51D49"/>
    <w:rsid w:val="00F54963"/>
    <w:rsid w:val="00F608A3"/>
    <w:rsid w:val="00F749D1"/>
    <w:rsid w:val="00F7527A"/>
    <w:rsid w:val="00F84F6D"/>
    <w:rsid w:val="00F91BFC"/>
    <w:rsid w:val="00F93DAB"/>
    <w:rsid w:val="00F9493A"/>
    <w:rsid w:val="00FA412D"/>
    <w:rsid w:val="00FA71CE"/>
    <w:rsid w:val="00FB29B8"/>
    <w:rsid w:val="00FB7BD4"/>
    <w:rsid w:val="00FD0B68"/>
    <w:rsid w:val="00FE3E2F"/>
    <w:rsid w:val="00FF70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318628D"/>
  <w15:docId w15:val="{20997B9F-F88A-4FDD-A9FB-095CFCD8E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1AC7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56CE1"/>
    <w:pPr>
      <w:keepNext/>
      <w:jc w:val="center"/>
      <w:outlineLvl w:val="0"/>
    </w:pPr>
    <w:rPr>
      <w:b/>
      <w:b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C56CE1"/>
    <w:pPr>
      <w:keepNext/>
      <w:jc w:val="center"/>
      <w:outlineLvl w:val="1"/>
    </w:pPr>
    <w:rPr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56CE1"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F7073"/>
    <w:pPr>
      <w:keepNext/>
      <w:spacing w:before="240" w:after="60"/>
      <w:jc w:val="center"/>
      <w:outlineLvl w:val="3"/>
    </w:pPr>
    <w:rPr>
      <w:b/>
      <w:bCs/>
      <w:color w:val="000000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C56CE1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C56CE1"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C56CE1"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locked/>
    <w:rsid w:val="00FF7073"/>
    <w:rPr>
      <w:rFonts w:ascii="Arial" w:hAnsi="Arial" w:cs="Arial"/>
      <w:b/>
      <w:bCs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56CE1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C56CE1"/>
    <w:rPr>
      <w:rFonts w:ascii="Times New Roman" w:hAnsi="Times New Roman" w:cs="Times New Roman"/>
      <w:sz w:val="24"/>
      <w:szCs w:val="24"/>
    </w:rPr>
  </w:style>
  <w:style w:type="paragraph" w:customStyle="1" w:styleId="Pieczatka">
    <w:name w:val="Pieczatka"/>
    <w:basedOn w:val="Normalny"/>
    <w:uiPriority w:val="99"/>
    <w:rsid w:val="00C56CE1"/>
    <w:pPr>
      <w:jc w:val="center"/>
    </w:pPr>
    <w:rPr>
      <w:b/>
      <w:bCs/>
      <w:sz w:val="14"/>
      <w:szCs w:val="14"/>
    </w:rPr>
  </w:style>
  <w:style w:type="character" w:styleId="Numerstrony">
    <w:name w:val="page number"/>
    <w:basedOn w:val="Domylnaczcionkaakapitu"/>
    <w:uiPriority w:val="99"/>
    <w:rsid w:val="00C56CE1"/>
    <w:rPr>
      <w:rFonts w:ascii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rsid w:val="00C56CE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C56CE1"/>
    <w:rPr>
      <w:rFonts w:ascii="Times New Roman" w:hAnsi="Times New Roman" w:cs="Times New Roman"/>
      <w:sz w:val="24"/>
      <w:szCs w:val="24"/>
    </w:rPr>
  </w:style>
  <w:style w:type="paragraph" w:styleId="Legenda">
    <w:name w:val="caption"/>
    <w:basedOn w:val="Normalny"/>
    <w:next w:val="Normalny"/>
    <w:link w:val="LegendaZnak"/>
    <w:uiPriority w:val="99"/>
    <w:qFormat/>
    <w:rsid w:val="00C56CE1"/>
    <w:pPr>
      <w:jc w:val="right"/>
    </w:pPr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C56CE1"/>
    <w:rPr>
      <w:sz w:val="12"/>
      <w:szCs w:val="1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C56CE1"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rsid w:val="00D542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D5426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603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M-nagwek">
    <w:name w:val="UM-nagłówek"/>
    <w:basedOn w:val="Legenda"/>
    <w:link w:val="UM-nagwekZnak"/>
    <w:qFormat/>
    <w:rsid w:val="00B45CE6"/>
    <w:pPr>
      <w:ind w:left="-113"/>
      <w:jc w:val="left"/>
    </w:pPr>
    <w:rPr>
      <w:b w:val="0"/>
      <w:sz w:val="22"/>
      <w:szCs w:val="18"/>
    </w:rPr>
  </w:style>
  <w:style w:type="paragraph" w:customStyle="1" w:styleId="UM-stopka">
    <w:name w:val="UM-stopka"/>
    <w:basedOn w:val="Stopka"/>
    <w:link w:val="UM-stopkaZnak"/>
    <w:qFormat/>
    <w:rsid w:val="00011AC7"/>
    <w:pPr>
      <w:spacing w:after="0" w:line="240" w:lineRule="auto"/>
    </w:pPr>
    <w:rPr>
      <w:szCs w:val="16"/>
    </w:rPr>
  </w:style>
  <w:style w:type="character" w:customStyle="1" w:styleId="LegendaZnak">
    <w:name w:val="Legenda Znak"/>
    <w:basedOn w:val="Domylnaczcionkaakapitu"/>
    <w:link w:val="Legenda"/>
    <w:uiPriority w:val="99"/>
    <w:locked/>
    <w:rsid w:val="0026161B"/>
    <w:rPr>
      <w:rFonts w:ascii="Arial" w:hAnsi="Arial" w:cs="Arial"/>
      <w:b/>
      <w:bCs/>
      <w:sz w:val="20"/>
      <w:szCs w:val="20"/>
    </w:rPr>
  </w:style>
  <w:style w:type="character" w:customStyle="1" w:styleId="UM-nagwekZnak">
    <w:name w:val="UM-nagłówek Znak"/>
    <w:basedOn w:val="LegendaZnak"/>
    <w:link w:val="UM-nagwek"/>
    <w:locked/>
    <w:rsid w:val="00B45CE6"/>
    <w:rPr>
      <w:rFonts w:ascii="Arial" w:hAnsi="Arial" w:cs="Arial"/>
      <w:b w:val="0"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5F4AF5"/>
    <w:pPr>
      <w:spacing w:before="240" w:after="60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locked/>
    <w:rsid w:val="005F4AF5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UM-stopkaZnak">
    <w:name w:val="UM-stopka Znak"/>
    <w:basedOn w:val="StopkaZnak"/>
    <w:link w:val="UM-stopka"/>
    <w:locked/>
    <w:rsid w:val="00011AC7"/>
    <w:rPr>
      <w:rFonts w:ascii="Arial" w:hAnsi="Arial" w:cs="Arial"/>
      <w:sz w:val="16"/>
      <w:szCs w:val="16"/>
    </w:rPr>
  </w:style>
  <w:style w:type="paragraph" w:styleId="Bezodstpw">
    <w:name w:val="No Spacing"/>
    <w:uiPriority w:val="1"/>
    <w:qFormat/>
    <w:rsid w:val="005F4AF5"/>
    <w:pPr>
      <w:spacing w:after="0" w:line="240" w:lineRule="auto"/>
    </w:pPr>
    <w:rPr>
      <w:rFonts w:ascii="Arial" w:hAnsi="Arial" w:cs="Arial"/>
    </w:rPr>
  </w:style>
  <w:style w:type="character" w:styleId="Hipercze">
    <w:name w:val="Hyperlink"/>
    <w:basedOn w:val="Domylnaczcionkaakapitu"/>
    <w:uiPriority w:val="99"/>
    <w:unhideWhenUsed/>
    <w:rsid w:val="00377251"/>
    <w:rPr>
      <w:rFonts w:cs="Times New Roman"/>
      <w:color w:val="0000FF"/>
      <w:u w:val="single"/>
    </w:rPr>
  </w:style>
  <w:style w:type="table" w:customStyle="1" w:styleId="Tabela-Siatka1">
    <w:name w:val="Tabela - Siatka1"/>
    <w:basedOn w:val="Standardowy"/>
    <w:next w:val="Tabela-Siatka"/>
    <w:uiPriority w:val="59"/>
    <w:rsid w:val="007D61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4336AF"/>
    <w:rPr>
      <w:color w:val="808080"/>
    </w:rPr>
  </w:style>
  <w:style w:type="paragraph" w:styleId="Akapitzlist">
    <w:name w:val="List Paragraph"/>
    <w:basedOn w:val="Normalny"/>
    <w:uiPriority w:val="34"/>
    <w:qFormat/>
    <w:rsid w:val="009E2926"/>
    <w:pPr>
      <w:ind w:left="720"/>
    </w:pPr>
  </w:style>
  <w:style w:type="paragraph" w:customStyle="1" w:styleId="Styl1">
    <w:name w:val="Styl1"/>
    <w:basedOn w:val="Normalny"/>
    <w:link w:val="Styl1Znak"/>
    <w:rsid w:val="009E2926"/>
    <w:pPr>
      <w:numPr>
        <w:numId w:val="4"/>
      </w:numPr>
    </w:pPr>
  </w:style>
  <w:style w:type="character" w:customStyle="1" w:styleId="Styl1Znak">
    <w:name w:val="Styl1 Znak"/>
    <w:basedOn w:val="Domylnaczcionkaakapitu"/>
    <w:link w:val="Styl1"/>
    <w:rsid w:val="009E2926"/>
    <w:rPr>
      <w:rFonts w:ascii="Arial" w:hAnsi="Arial" w:cs="Arial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761B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761BA"/>
    <w:rPr>
      <w:rFonts w:ascii="Arial" w:hAnsi="Arial" w:cs="Arial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761BA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211B18"/>
    <w:rPr>
      <w:b/>
      <w:bCs/>
    </w:rPr>
  </w:style>
  <w:style w:type="paragraph" w:styleId="NormalnyWeb">
    <w:name w:val="Normal (Web)"/>
    <w:basedOn w:val="Normalny"/>
    <w:uiPriority w:val="99"/>
    <w:unhideWhenUsed/>
    <w:rsid w:val="00DF050A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45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7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1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2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16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0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0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2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od@rybnik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ip.um.rybnik.eu/rodo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108206515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770A3EA-5361-40C9-8D03-AFFFC29AA9B3}"/>
      </w:docPartPr>
      <w:docPartBody>
        <w:p w:rsidR="000C1E14" w:rsidRDefault="00FB3FD4" w:rsidP="00FB3FD4">
          <w:pPr>
            <w:pStyle w:val="DefaultPlaceholder10820651589"/>
          </w:pPr>
          <w:r w:rsidRPr="0021641C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9E3A40D5A55E41D68DD9868CA08B52C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7F050DB-C236-494D-9BE4-957D4DB2BC6A}"/>
      </w:docPartPr>
      <w:docPartBody>
        <w:p w:rsidR="000C1E14" w:rsidRDefault="00FB3FD4" w:rsidP="00FB3FD4">
          <w:pPr>
            <w:pStyle w:val="9E3A40D5A55E41D68DD9868CA08B52C710"/>
          </w:pPr>
          <w:r w:rsidRPr="00135422">
            <w:rPr>
              <w:rStyle w:val="Tekstzastpczy"/>
              <w:i/>
            </w:rPr>
            <w:t>Wybierz element.</w:t>
          </w:r>
        </w:p>
      </w:docPartBody>
    </w:docPart>
    <w:docPart>
      <w:docPartPr>
        <w:name w:val="D11B5F98DA32413F90E24F058CA7770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264F62D-0CEF-4002-8373-65302514A199}"/>
      </w:docPartPr>
      <w:docPartBody>
        <w:p w:rsidR="000C1E14" w:rsidRDefault="00FB3FD4" w:rsidP="00FB3FD4">
          <w:pPr>
            <w:pStyle w:val="D11B5F98DA32413F90E24F058CA7770510"/>
          </w:pPr>
          <w:r w:rsidRPr="00FF7073">
            <w:rPr>
              <w:rStyle w:val="Tekstzastpczy"/>
            </w:rPr>
            <w:t>Kliknij tutaj, aby wprowadzić datę.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23F75"/>
    <w:rsid w:val="000C1E14"/>
    <w:rsid w:val="00145C4A"/>
    <w:rsid w:val="001D035A"/>
    <w:rsid w:val="00223B41"/>
    <w:rsid w:val="002A586C"/>
    <w:rsid w:val="002E5917"/>
    <w:rsid w:val="00301D0E"/>
    <w:rsid w:val="003747C0"/>
    <w:rsid w:val="003B19DE"/>
    <w:rsid w:val="003D03CA"/>
    <w:rsid w:val="005A60BE"/>
    <w:rsid w:val="005D595D"/>
    <w:rsid w:val="005F4FF8"/>
    <w:rsid w:val="00605FD3"/>
    <w:rsid w:val="006A44E9"/>
    <w:rsid w:val="006A4A0C"/>
    <w:rsid w:val="00705AB1"/>
    <w:rsid w:val="007D6871"/>
    <w:rsid w:val="008005BB"/>
    <w:rsid w:val="008201EE"/>
    <w:rsid w:val="00877AB9"/>
    <w:rsid w:val="008E5EAA"/>
    <w:rsid w:val="008F5318"/>
    <w:rsid w:val="009C69A0"/>
    <w:rsid w:val="00A73029"/>
    <w:rsid w:val="00A831B6"/>
    <w:rsid w:val="00A87F0D"/>
    <w:rsid w:val="00B5468F"/>
    <w:rsid w:val="00BC0338"/>
    <w:rsid w:val="00C23F75"/>
    <w:rsid w:val="00CD4CF4"/>
    <w:rsid w:val="00CF50D2"/>
    <w:rsid w:val="00D12AEE"/>
    <w:rsid w:val="00D23CD5"/>
    <w:rsid w:val="00D6364A"/>
    <w:rsid w:val="00D649A9"/>
    <w:rsid w:val="00DC32B1"/>
    <w:rsid w:val="00E2237A"/>
    <w:rsid w:val="00E65E0C"/>
    <w:rsid w:val="00EE75A7"/>
    <w:rsid w:val="00F352FB"/>
    <w:rsid w:val="00F35AA8"/>
    <w:rsid w:val="00FB3F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50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223B41"/>
    <w:rPr>
      <w:color w:val="808080"/>
    </w:rPr>
  </w:style>
  <w:style w:type="paragraph" w:customStyle="1" w:styleId="9E3A40D5A55E41D68DD9868CA08B52C710">
    <w:name w:val="9E3A40D5A55E41D68DD9868CA08B52C710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D11B5F98DA32413F90E24F058CA7770510">
    <w:name w:val="D11B5F98DA32413F90E24F058CA7770510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DefaultPlaceholder10820651589">
    <w:name w:val="DefaultPlaceholder_10820651589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8A6282-7E03-47C2-BC9F-8D84674B0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3537</Words>
  <Characters>21228</Characters>
  <Application>Microsoft Office Word</Application>
  <DocSecurity>0</DocSecurity>
  <Lines>176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Rada Miasta</vt:lpstr>
    </vt:vector>
  </TitlesOfParts>
  <Company>Urząd Miasta Rybnik</Company>
  <LinksUpToDate>false</LinksUpToDate>
  <CharactersWithSpaces>24716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Rada Miasta</dc:title>
  <dc:creator>NowakM</dc:creator>
  <dc:description>Identyfikator dokumentu: 634</dc:description>
  <cp:lastModifiedBy>Monika Wiechoczek</cp:lastModifiedBy>
  <cp:revision>2</cp:revision>
  <cp:lastPrinted>2026-05-04T11:55:00Z</cp:lastPrinted>
  <dcterms:created xsi:type="dcterms:W3CDTF">2026-05-04T11:55:00Z</dcterms:created>
  <dcterms:modified xsi:type="dcterms:W3CDTF">2026-05-04T11:55:00Z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umer dokumentu" linkTarget="Dokument">
    <vt:lpwstr>#Dokument</vt:lpwstr>
  </property>
  <property fmtid="{D5CDD505-2E9C-101B-9397-08002B2CF9AE}" pid="3" name="Autor" linkTarget="Autor">
    <vt:lpwstr>#Autor</vt:lpwstr>
  </property>
</Properties>
</file>