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0"/>
        <w:gridCol w:w="4462"/>
      </w:tblGrid>
      <w:tr w:rsidR="007D615E" w:rsidRPr="00E9492B" w14:paraId="4B9B0D51" w14:textId="77777777" w:rsidTr="00977606">
        <w:trPr>
          <w:trHeight w:hRule="exact" w:val="1106"/>
        </w:trPr>
        <w:tc>
          <w:tcPr>
            <w:tcW w:w="4610" w:type="dxa"/>
          </w:tcPr>
          <w:p w14:paraId="6F18FD43" w14:textId="77777777" w:rsidR="007D615E" w:rsidRPr="00E9492B" w:rsidRDefault="00ED163B" w:rsidP="00977606">
            <w:pPr>
              <w:spacing w:after="0" w:line="240" w:lineRule="auto"/>
              <w:ind w:left="-108"/>
              <w:contextualSpacing w:val="0"/>
              <w:jc w:val="left"/>
              <w:rPr>
                <w:b/>
                <w:bCs/>
                <w:sz w:val="18"/>
                <w:szCs w:val="18"/>
              </w:rPr>
            </w:pPr>
            <w:r>
              <w:rPr>
                <w:b/>
                <w:bCs/>
                <w:noProof/>
                <w:sz w:val="18"/>
                <w:szCs w:val="18"/>
              </w:rPr>
              <w:drawing>
                <wp:inline distT="0" distB="0" distL="0" distR="0" wp14:anchorId="2DE1FF3C" wp14:editId="52095B8A">
                  <wp:extent cx="542925" cy="6096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tc>
        <w:tc>
          <w:tcPr>
            <w:tcW w:w="4462" w:type="dxa"/>
          </w:tcPr>
          <w:p w14:paraId="2CB8E0F6" w14:textId="77777777" w:rsidR="007D615E" w:rsidRPr="00E9492B" w:rsidRDefault="007D615E" w:rsidP="00977606">
            <w:pPr>
              <w:spacing w:after="0" w:line="240" w:lineRule="auto"/>
              <w:ind w:left="-70"/>
              <w:contextualSpacing w:val="0"/>
              <w:rPr>
                <w:sz w:val="16"/>
                <w:szCs w:val="16"/>
              </w:rPr>
            </w:pPr>
          </w:p>
        </w:tc>
      </w:tr>
      <w:tr w:rsidR="007D615E" w:rsidRPr="00E9492B" w14:paraId="63ABBCDE" w14:textId="77777777" w:rsidTr="00515D7C">
        <w:trPr>
          <w:trHeight w:val="312"/>
        </w:trPr>
        <w:tc>
          <w:tcPr>
            <w:tcW w:w="4610" w:type="dxa"/>
            <w:vAlign w:val="bottom"/>
          </w:tcPr>
          <w:p w14:paraId="165AAF00" w14:textId="77777777" w:rsidR="007D615E" w:rsidRPr="00E9492B" w:rsidRDefault="007D615E" w:rsidP="00977606">
            <w:pPr>
              <w:spacing w:after="0" w:line="240" w:lineRule="auto"/>
              <w:ind w:left="-113"/>
              <w:contextualSpacing w:val="0"/>
              <w:jc w:val="left"/>
              <w:rPr>
                <w:bCs/>
                <w:sz w:val="22"/>
                <w:szCs w:val="22"/>
              </w:rPr>
            </w:pPr>
            <w:r>
              <w:rPr>
                <w:bCs/>
                <w:sz w:val="22"/>
                <w:szCs w:val="22"/>
              </w:rPr>
              <w:t>Rada Miasta Rybnika</w:t>
            </w:r>
          </w:p>
        </w:tc>
        <w:tc>
          <w:tcPr>
            <w:tcW w:w="4462" w:type="dxa"/>
            <w:vAlign w:val="bottom"/>
          </w:tcPr>
          <w:p w14:paraId="2FF84CEC" w14:textId="77777777" w:rsidR="007D615E" w:rsidRPr="00E9492B" w:rsidRDefault="007D615E" w:rsidP="00977606">
            <w:pPr>
              <w:spacing w:after="0" w:line="240" w:lineRule="auto"/>
              <w:ind w:left="-113"/>
              <w:contextualSpacing w:val="0"/>
              <w:jc w:val="left"/>
              <w:rPr>
                <w:bCs/>
                <w:sz w:val="22"/>
                <w:szCs w:val="22"/>
              </w:rPr>
            </w:pPr>
          </w:p>
        </w:tc>
      </w:tr>
      <w:tr w:rsidR="007D615E" w:rsidRPr="00E9492B" w14:paraId="64A94808" w14:textId="77777777" w:rsidTr="00515D7C">
        <w:trPr>
          <w:trHeight w:val="1582"/>
        </w:trPr>
        <w:tc>
          <w:tcPr>
            <w:tcW w:w="4610" w:type="dxa"/>
          </w:tcPr>
          <w:p w14:paraId="4E798742" w14:textId="77777777" w:rsidR="007D615E" w:rsidRPr="00E9492B" w:rsidRDefault="007D615E" w:rsidP="00977606">
            <w:pPr>
              <w:pStyle w:val="UM-nagwek"/>
              <w:spacing w:before="480" w:after="0" w:line="288" w:lineRule="auto"/>
            </w:pPr>
            <w:r w:rsidRPr="00B45CE6">
              <w:t>44-200 Rybnik, ul. Bolesława Chrobrego 2</w:t>
            </w:r>
            <w:r w:rsidRPr="00B45CE6">
              <w:br/>
              <w:t xml:space="preserve"> t +48 32 43 92 110, f +48 32 42 24 124 </w:t>
            </w:r>
            <w:r w:rsidRPr="00B45CE6">
              <w:br/>
              <w:t>rada.miasta@um.rybnik.pl</w:t>
            </w:r>
          </w:p>
        </w:tc>
        <w:tc>
          <w:tcPr>
            <w:tcW w:w="4462" w:type="dxa"/>
          </w:tcPr>
          <w:p w14:paraId="2746DD6C" w14:textId="77777777" w:rsidR="007D615E" w:rsidRPr="00E9492B" w:rsidRDefault="007D615E" w:rsidP="00977606">
            <w:pPr>
              <w:tabs>
                <w:tab w:val="center" w:pos="4536"/>
                <w:tab w:val="right" w:pos="9072"/>
              </w:tabs>
              <w:spacing w:before="120" w:after="0" w:line="288" w:lineRule="auto"/>
              <w:ind w:left="-113" w:right="-74"/>
              <w:contextualSpacing w:val="0"/>
              <w:jc w:val="left"/>
              <w:rPr>
                <w:sz w:val="22"/>
                <w:szCs w:val="22"/>
              </w:rPr>
            </w:pPr>
          </w:p>
        </w:tc>
      </w:tr>
    </w:tbl>
    <w:p w14:paraId="4D3D45E7" w14:textId="5A94C692" w:rsidR="00515D7C" w:rsidRDefault="00E738CC" w:rsidP="007D615E">
      <w:pPr>
        <w:spacing w:before="360" w:after="0"/>
        <w:contextualSpacing w:val="0"/>
        <w:rPr>
          <w:color w:val="000000"/>
          <w:shd w:val="clear" w:color="auto" w:fill="FFFFFF"/>
        </w:rPr>
      </w:pPr>
      <w:bookmarkStart w:id="0" w:name="PISMO_ZNAK_SPRAWY"/>
      <w:bookmarkEnd w:id="0"/>
      <w:r>
        <w:rPr>
          <w:color w:val="000000"/>
          <w:shd w:val="clear" w:color="auto" w:fill="FFFFFF"/>
        </w:rPr>
        <w:t>OU-</w:t>
      </w:r>
      <w:r w:rsidR="004B5EC6">
        <w:rPr>
          <w:color w:val="000000"/>
          <w:shd w:val="clear" w:color="auto" w:fill="FFFFFF"/>
        </w:rPr>
        <w:t>BR</w:t>
      </w:r>
      <w:r w:rsidR="00515D7C">
        <w:rPr>
          <w:color w:val="000000"/>
          <w:shd w:val="clear" w:color="auto" w:fill="FFFFFF"/>
        </w:rPr>
        <w:t>.0012.</w:t>
      </w:r>
      <w:r w:rsidR="004B5EC6">
        <w:rPr>
          <w:color w:val="000000"/>
          <w:shd w:val="clear" w:color="auto" w:fill="FFFFFF"/>
        </w:rPr>
        <w:t>43.2026</w:t>
      </w:r>
    </w:p>
    <w:p w14:paraId="42AF9771" w14:textId="17340FF1" w:rsidR="00515D7C" w:rsidRPr="009E2926" w:rsidRDefault="00515D7C" w:rsidP="009E2926">
      <w:pPr>
        <w:pStyle w:val="Nagwek4"/>
        <w:rPr>
          <w:b w:val="0"/>
        </w:rPr>
      </w:pPr>
      <w:proofErr w:type="gramStart"/>
      <w:r w:rsidRPr="009E2926">
        <w:rPr>
          <w:b w:val="0"/>
        </w:rPr>
        <w:t xml:space="preserve">Protokół </w:t>
      </w:r>
      <w:r w:rsidR="00FF7073" w:rsidRPr="009E2926">
        <w:rPr>
          <w:b w:val="0"/>
        </w:rPr>
        <w:t xml:space="preserve"> nr</w:t>
      </w:r>
      <w:proofErr w:type="gramEnd"/>
      <w:r w:rsidR="00FF7073" w:rsidRPr="009E2926">
        <w:rPr>
          <w:b w:val="0"/>
        </w:rPr>
        <w:t xml:space="preserve"> </w:t>
      </w:r>
      <w:r w:rsidR="004B5EC6">
        <w:rPr>
          <w:b w:val="0"/>
        </w:rPr>
        <w:t>14</w:t>
      </w:r>
      <w:r w:rsidR="00E738CC">
        <w:rPr>
          <w:b w:val="0"/>
        </w:rPr>
        <w:t>/202</w:t>
      </w:r>
      <w:r w:rsidR="001F44DA">
        <w:rPr>
          <w:b w:val="0"/>
        </w:rPr>
        <w:t>6</w:t>
      </w:r>
      <w:r w:rsidR="00FF7073" w:rsidRPr="009E2926">
        <w:rPr>
          <w:b w:val="0"/>
        </w:rPr>
        <w:br/>
      </w:r>
      <w:r w:rsidRPr="009E2926">
        <w:rPr>
          <w:b w:val="0"/>
        </w:rP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Oświaty, Kultury i Sportu" w:value="Oświaty, Kultury i Sportu"/>
            <w:listItem w:displayText="Rewizyjnej" w:value="Rewizyjnej"/>
            <w:listItem w:displayText="Samorządu i Bezpieczeństwa" w:value="Samorządu i Bezpieczeństwa"/>
            <w:listItem w:displayText="Skarg, Wniosków i Petycji" w:value="Skarg, Wniosków i Petycji"/>
            <w:listItem w:displayText="Transportu i Mobilności Miejskiej" w:value="Transportu i Mobilności Miejskiej"/>
            <w:listItem w:displayText="Zdrowia i Pomocy Społecznej" w:value="Zdrowia i Pomocy Społecznej"/>
          </w:dropDownList>
        </w:sdtPr>
        <w:sdtContent>
          <w:r w:rsidR="00072F25">
            <w:rPr>
              <w:b w:val="0"/>
            </w:rPr>
            <w:t xml:space="preserve">Ochrony Powietrza, Ekologii i Przemysłu </w:t>
          </w:r>
        </w:sdtContent>
      </w:sdt>
      <w:r w:rsidR="004336AF" w:rsidRPr="009E2926">
        <w:rPr>
          <w:b w:val="0"/>
        </w:rPr>
        <w:t xml:space="preserve"> </w:t>
      </w:r>
      <w:r w:rsidR="00FF7073" w:rsidRPr="009E2926">
        <w:rPr>
          <w:b w:val="0"/>
        </w:rPr>
        <w:br/>
      </w:r>
      <w:r w:rsidR="004336AF" w:rsidRPr="009E2926">
        <w:rPr>
          <w:b w:val="0"/>
        </w:rPr>
        <w:t xml:space="preserve">w dniu </w:t>
      </w:r>
      <w:sdt>
        <w:sdtPr>
          <w:rPr>
            <w:b w:val="0"/>
          </w:rPr>
          <w:id w:val="-2072579795"/>
          <w:placeholder>
            <w:docPart w:val="D11B5F98DA32413F90E24F058CA77705"/>
          </w:placeholder>
          <w:date w:fullDate="2026-05-12T00:00:00Z">
            <w:dateFormat w:val="d MMMM yyyy"/>
            <w:lid w:val="pl-PL"/>
            <w:storeMappedDataAs w:val="dateTime"/>
            <w:calendar w:val="gregorian"/>
          </w:date>
        </w:sdtPr>
        <w:sdtContent>
          <w:r w:rsidR="00072F25">
            <w:rPr>
              <w:b w:val="0"/>
            </w:rPr>
            <w:t>12 maja 2026</w:t>
          </w:r>
        </w:sdtContent>
      </w:sdt>
      <w:r w:rsidR="00FF7073" w:rsidRPr="009E2926">
        <w:rPr>
          <w:b w:val="0"/>
        </w:rPr>
        <w:t xml:space="preserve"> r.</w:t>
      </w:r>
    </w:p>
    <w:p w14:paraId="6551B2CC" w14:textId="77777777" w:rsidR="009E2926" w:rsidRDefault="00FF7073" w:rsidP="009E2926">
      <w:pPr>
        <w:spacing w:before="360" w:after="0"/>
        <w:contextualSpacing w:val="0"/>
        <w:rPr>
          <w:color w:val="000000"/>
          <w:shd w:val="clear" w:color="auto" w:fill="FFFFFF"/>
        </w:rPr>
      </w:pPr>
      <w:r>
        <w:rPr>
          <w:color w:val="000000"/>
          <w:shd w:val="clear" w:color="auto" w:fill="FFFFFF"/>
        </w:rPr>
        <w:t>Porządek posiedzenia:</w:t>
      </w:r>
    </w:p>
    <w:p w14:paraId="4BF2F0A2" w14:textId="77777777" w:rsidR="00072F25" w:rsidRPr="00072F25" w:rsidRDefault="00072F25" w:rsidP="001F44DA">
      <w:pPr>
        <w:pStyle w:val="Akapitzlist"/>
        <w:numPr>
          <w:ilvl w:val="0"/>
          <w:numId w:val="10"/>
        </w:numPr>
        <w:rPr>
          <w:color w:val="000000"/>
          <w:shd w:val="clear" w:color="auto" w:fill="FFFFFF"/>
        </w:rPr>
      </w:pPr>
      <w:r w:rsidRPr="00072F25">
        <w:rPr>
          <w:shd w:val="clear" w:color="auto" w:fill="FFFFFF"/>
        </w:rPr>
        <w:t>Zaopiniowanie sprawozdania z wykonania budżetu za 2025 rok.</w:t>
      </w:r>
    </w:p>
    <w:p w14:paraId="3DF60A35" w14:textId="20F757E0" w:rsidR="001F44DA" w:rsidRPr="001F44DA" w:rsidRDefault="001F44DA" w:rsidP="001F44DA">
      <w:pPr>
        <w:pStyle w:val="Akapitzlist"/>
        <w:numPr>
          <w:ilvl w:val="0"/>
          <w:numId w:val="10"/>
        </w:numPr>
        <w:rPr>
          <w:color w:val="000000"/>
          <w:shd w:val="clear" w:color="auto" w:fill="FFFFFF"/>
        </w:rPr>
      </w:pPr>
      <w:r w:rsidRPr="001F44DA">
        <w:rPr>
          <w:color w:val="000000"/>
          <w:shd w:val="clear" w:color="auto" w:fill="FFFFFF"/>
        </w:rPr>
        <w:t>Sprawy bieżące.</w:t>
      </w:r>
    </w:p>
    <w:p w14:paraId="26734245" w14:textId="49F822B5" w:rsidR="00FF7073" w:rsidRPr="001F44DA" w:rsidRDefault="00FF7073" w:rsidP="004B5EC6">
      <w:pPr>
        <w:rPr>
          <w:color w:val="000000"/>
          <w:shd w:val="clear" w:color="auto" w:fill="FFFFFF"/>
        </w:rPr>
      </w:pPr>
      <w:r w:rsidRPr="001F44DA">
        <w:rPr>
          <w:color w:val="000000"/>
          <w:shd w:val="clear" w:color="auto" w:fill="FFFFFF"/>
        </w:rPr>
        <w:t>Lista obecności stanowi załącznik do protokołu.</w:t>
      </w:r>
    </w:p>
    <w:p w14:paraId="2EC2219E"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Przebieg posiedzenia:</w:t>
      </w:r>
    </w:p>
    <w:sdt>
      <w:sdtPr>
        <w:rPr>
          <w:color w:val="000000"/>
          <w:shd w:val="clear" w:color="auto" w:fill="FFFFFF"/>
        </w:rPr>
        <w:id w:val="-681056982"/>
        <w:placeholder>
          <w:docPart w:val="9F264C5A850C4DF7895498489971313B"/>
        </w:placeholder>
        <w:text/>
      </w:sdtPr>
      <w:sdtContent>
        <w:p w14:paraId="6B33FD9A" w14:textId="1E781E3B" w:rsidR="00CB3786" w:rsidRPr="00CB3786" w:rsidRDefault="00042C61" w:rsidP="001F44DA">
          <w:pPr>
            <w:tabs>
              <w:tab w:val="center" w:pos="4536"/>
            </w:tabs>
            <w:spacing w:before="360" w:after="0"/>
            <w:contextualSpacing w:val="0"/>
            <w:rPr>
              <w:color w:val="000000"/>
              <w:shd w:val="clear" w:color="auto" w:fill="FFFFFF"/>
            </w:rPr>
          </w:pPr>
          <w:r w:rsidRPr="00042C61">
            <w:rPr>
              <w:color w:val="000000"/>
              <w:shd w:val="clear" w:color="auto" w:fill="FFFFFF"/>
            </w:rPr>
            <w:t xml:space="preserve">Posiedzenie Komisji </w:t>
          </w:r>
          <w:r w:rsidR="00072F25">
            <w:rPr>
              <w:color w:val="000000"/>
              <w:shd w:val="clear" w:color="auto" w:fill="FFFFFF"/>
            </w:rPr>
            <w:t xml:space="preserve">Ochrony Powietrza, Ekologii i Przemysłu otworzył </w:t>
          </w:r>
          <w:r w:rsidRPr="00042C61">
            <w:rPr>
              <w:color w:val="000000"/>
              <w:shd w:val="clear" w:color="auto" w:fill="FFFFFF"/>
            </w:rPr>
            <w:t xml:space="preserve">Przewodniczący Komisji Pan </w:t>
          </w:r>
          <w:r w:rsidR="00072F25">
            <w:rPr>
              <w:color w:val="000000"/>
              <w:shd w:val="clear" w:color="auto" w:fill="FFFFFF"/>
            </w:rPr>
            <w:t>Tadeusz Białous</w:t>
          </w:r>
          <w:r w:rsidRPr="00042C61">
            <w:rPr>
              <w:color w:val="000000"/>
              <w:shd w:val="clear" w:color="auto" w:fill="FFFFFF"/>
            </w:rPr>
            <w:t xml:space="preserve"> Przewodniczący powitał wszystkich uczestników i przedstawił porządek posiedzenia. </w:t>
          </w:r>
        </w:p>
      </w:sdtContent>
    </w:sdt>
    <w:p w14:paraId="28F1F7B7" w14:textId="77777777" w:rsidR="001F44DA" w:rsidRDefault="001F44DA" w:rsidP="001F44DA">
      <w:pPr>
        <w:rPr>
          <w:color w:val="000000"/>
          <w:shd w:val="clear" w:color="auto" w:fill="FFFFFF"/>
        </w:rPr>
      </w:pPr>
    </w:p>
    <w:p w14:paraId="19BB7609" w14:textId="103925FF" w:rsidR="001F44DA" w:rsidRPr="00072F25" w:rsidRDefault="00072F25" w:rsidP="00072F25">
      <w:pPr>
        <w:pStyle w:val="Akapitzlist"/>
        <w:numPr>
          <w:ilvl w:val="0"/>
          <w:numId w:val="12"/>
        </w:numPr>
        <w:rPr>
          <w:color w:val="000000"/>
          <w:shd w:val="clear" w:color="auto" w:fill="FFFFFF"/>
        </w:rPr>
      </w:pPr>
      <w:r w:rsidRPr="00072F25">
        <w:rPr>
          <w:color w:val="000000"/>
          <w:shd w:val="clear" w:color="auto" w:fill="FFFFFF"/>
        </w:rPr>
        <w:t>Zaopiniowanie sprawozdania z wykonania budżetu za 2025 rok.</w:t>
      </w:r>
    </w:p>
    <w:p w14:paraId="09ED6CB5" w14:textId="112C8275" w:rsidR="004111AA" w:rsidRPr="004111AA" w:rsidRDefault="004111AA" w:rsidP="004111AA">
      <w:pPr>
        <w:spacing w:before="360" w:after="0"/>
        <w:contextualSpacing w:val="0"/>
        <w:rPr>
          <w:color w:val="000000"/>
          <w:shd w:val="clear" w:color="auto" w:fill="FFFFFF"/>
        </w:rPr>
      </w:pPr>
      <w:r w:rsidRPr="004111AA">
        <w:rPr>
          <w:color w:val="000000"/>
          <w:shd w:val="clear" w:color="auto" w:fill="FFFFFF"/>
        </w:rPr>
        <w:t xml:space="preserve">Referowanie sprawozdania z wykonania budżetu rozpoczęła Dyrektor Zarządu Zieleni Miejskiej, Pani Joanna </w:t>
      </w:r>
      <w:proofErr w:type="spellStart"/>
      <w:r w:rsidRPr="004111AA">
        <w:rPr>
          <w:color w:val="000000"/>
          <w:shd w:val="clear" w:color="auto" w:fill="FFFFFF"/>
        </w:rPr>
        <w:t>Kotynia-Gnot</w:t>
      </w:r>
      <w:proofErr w:type="spellEnd"/>
      <w:r w:rsidRPr="004111AA">
        <w:rPr>
          <w:color w:val="000000"/>
          <w:shd w:val="clear" w:color="auto" w:fill="FFFFFF"/>
        </w:rPr>
        <w:t xml:space="preserve">. Pani Dyrektor omówiła najważniejsze zadania zrealizowane w 2025 roku. Wśród nich wskazała m.in. remont ścieżek na cmentarzach komunalnych, budowę nowego kolumbarium oraz remont toalet. Ponadto urządzono skwer im. prof. Adolfa Ryszki przy ul. Hallera, wykonano modernizację okładzin fontann oraz rozbudowę toru rolkowego na Rybnickich Błoniach. Kontynuowana jest również rewitalizacja Skweru im. Powstańców Śląskich przy ul. Wieniawskiego. </w:t>
      </w:r>
      <w:r w:rsidRPr="004111AA">
        <w:rPr>
          <w:color w:val="000000"/>
          <w:shd w:val="clear" w:color="auto" w:fill="FFFFFF"/>
        </w:rPr>
        <w:lastRenderedPageBreak/>
        <w:t xml:space="preserve">Jedynym zadaniem, którego nie udało się zrealizować w trakcie roku budżetowego, była rewitalizacja parku im. św. Jana </w:t>
      </w:r>
      <w:proofErr w:type="spellStart"/>
      <w:r w:rsidRPr="004111AA">
        <w:rPr>
          <w:color w:val="000000"/>
          <w:shd w:val="clear" w:color="auto" w:fill="FFFFFF"/>
        </w:rPr>
        <w:t>Sarkandra</w:t>
      </w:r>
      <w:proofErr w:type="spellEnd"/>
      <w:r w:rsidRPr="004111AA">
        <w:rPr>
          <w:color w:val="000000"/>
          <w:shd w:val="clear" w:color="auto" w:fill="FFFFFF"/>
        </w:rPr>
        <w:t>, jednak inwestycja ta pozostaje w planach do realizacji w najbliższym czasie. Pani Dyrektor poinformowała również, że dochody Zarządu Zieleni Miejskiej pochodziły głównie z działalności cmentarzy komunalnych, kompostowni oraz targowiska miejskiego. Dodatkowe wpływy uzyskano ze sprzedaży składników majątkowych oraz dzierżawy gruntów.</w:t>
      </w:r>
    </w:p>
    <w:p w14:paraId="0C412260" w14:textId="142DB537" w:rsidR="004111AA" w:rsidRPr="004111AA" w:rsidRDefault="004111AA" w:rsidP="004111AA">
      <w:pPr>
        <w:spacing w:before="360" w:after="0"/>
        <w:contextualSpacing w:val="0"/>
        <w:rPr>
          <w:color w:val="000000"/>
          <w:shd w:val="clear" w:color="auto" w:fill="FFFFFF"/>
        </w:rPr>
      </w:pPr>
      <w:r w:rsidRPr="004111AA">
        <w:rPr>
          <w:color w:val="000000"/>
          <w:shd w:val="clear" w:color="auto" w:fill="FFFFFF"/>
        </w:rPr>
        <w:t xml:space="preserve">Sprawozdanie Wydziału Ekologii przedstawił Pan Wojciech </w:t>
      </w:r>
      <w:proofErr w:type="spellStart"/>
      <w:r w:rsidRPr="004111AA">
        <w:rPr>
          <w:color w:val="000000"/>
          <w:shd w:val="clear" w:color="auto" w:fill="FFFFFF"/>
        </w:rPr>
        <w:t>Szwagierczak</w:t>
      </w:r>
      <w:proofErr w:type="spellEnd"/>
      <w:r w:rsidRPr="004111AA">
        <w:rPr>
          <w:color w:val="000000"/>
          <w:shd w:val="clear" w:color="auto" w:fill="FFFFFF"/>
        </w:rPr>
        <w:t>. Poinformował, że w 2025 roku wykonano zabiegi pielęgnacyjne pomników przyrody oraz starodrzewu. Opracowano również Standardy Ochrony Drzew oraz Program Ochrony Środowiska. Przeprowadzono badania termiczne stożków na hałdzie Rymer, a także wykorzystano całość zaplanowanych środków na inwentaryzacje przyrodnicze prowadzone na terenach użytków ekologicznych. Poniesiono również wydatki związane z opracowaniem uproszczonego planu urządzenia lasu.</w:t>
      </w:r>
    </w:p>
    <w:p w14:paraId="0A39D7FA" w14:textId="388DAB1D" w:rsidR="004111AA" w:rsidRPr="004111AA" w:rsidRDefault="004111AA" w:rsidP="004111AA">
      <w:pPr>
        <w:spacing w:before="360" w:after="0"/>
        <w:contextualSpacing w:val="0"/>
        <w:rPr>
          <w:color w:val="000000"/>
          <w:shd w:val="clear" w:color="auto" w:fill="FFFFFF"/>
        </w:rPr>
      </w:pPr>
      <w:r w:rsidRPr="004111AA">
        <w:rPr>
          <w:color w:val="000000"/>
          <w:shd w:val="clear" w:color="auto" w:fill="FFFFFF"/>
        </w:rPr>
        <w:t xml:space="preserve">Sprawozdanie Wydziału Ochrony Powietrza i Polityki Klimatycznej przedstawił Pan Adrian Strzelczyk. W swoim wystąpieniu poinformował o zakończeniu realizacji dwóch edycji rządowego programu „Ciepłe Mieszkanie”. Wśród pozostałych zadań wymienił utrzymanie projektu </w:t>
      </w:r>
      <w:proofErr w:type="spellStart"/>
      <w:r w:rsidRPr="004111AA">
        <w:rPr>
          <w:color w:val="000000"/>
          <w:shd w:val="clear" w:color="auto" w:fill="FFFFFF"/>
        </w:rPr>
        <w:t>EkoDoradcy</w:t>
      </w:r>
      <w:proofErr w:type="spellEnd"/>
      <w:r w:rsidRPr="004111AA">
        <w:rPr>
          <w:color w:val="000000"/>
          <w:shd w:val="clear" w:color="auto" w:fill="FFFFFF"/>
        </w:rPr>
        <w:t xml:space="preserve">, funkcjonowanie Miejskiego Monitoringu Powietrza oraz wykonanie ekspertyz dotyczących ochrony przed hałasem. Wspólnie z firmą </w:t>
      </w:r>
      <w:proofErr w:type="spellStart"/>
      <w:r w:rsidRPr="004111AA">
        <w:rPr>
          <w:color w:val="000000"/>
          <w:shd w:val="clear" w:color="auto" w:fill="FFFFFF"/>
        </w:rPr>
        <w:t>InPost</w:t>
      </w:r>
      <w:proofErr w:type="spellEnd"/>
      <w:r w:rsidRPr="004111AA">
        <w:rPr>
          <w:color w:val="000000"/>
          <w:shd w:val="clear" w:color="auto" w:fill="FFFFFF"/>
        </w:rPr>
        <w:t>, przy wykorzystaniu otrzymanego dofinansowania, zrealizowano również projekt ścieżek klimatycznych.</w:t>
      </w:r>
    </w:p>
    <w:p w14:paraId="3BA323FE" w14:textId="2DEA50DA" w:rsidR="008D6A10" w:rsidRDefault="004111AA" w:rsidP="004111AA">
      <w:pPr>
        <w:spacing w:before="360" w:after="0"/>
        <w:contextualSpacing w:val="0"/>
        <w:rPr>
          <w:color w:val="000000"/>
          <w:shd w:val="clear" w:color="auto" w:fill="FFFFFF"/>
        </w:rPr>
      </w:pPr>
      <w:r w:rsidRPr="004111AA">
        <w:rPr>
          <w:color w:val="000000"/>
          <w:shd w:val="clear" w:color="auto" w:fill="FFFFFF"/>
        </w:rPr>
        <w:t>Po zakończeniu prezentacji Przewodniczący zarządził głosowanie nad pozytywnym zaopiniowaniem sprawozdania.</w:t>
      </w:r>
      <w:r>
        <w:rPr>
          <w:color w:val="000000"/>
          <w:shd w:val="clear" w:color="auto" w:fill="FFFFFF"/>
        </w:rPr>
        <w:t xml:space="preserve"> </w:t>
      </w:r>
      <w:r w:rsidR="008D6A10" w:rsidRPr="008D6A10">
        <w:rPr>
          <w:color w:val="000000"/>
          <w:shd w:val="clear" w:color="auto" w:fill="FFFFFF"/>
        </w:rPr>
        <w:t>Za przyjęciem sprawozdania z budżetu Miasta Rybnika za 2025 rok głosowało 7 radnych, 3 się wstrzymało, nikt nie był przeciw.</w:t>
      </w:r>
    </w:p>
    <w:p w14:paraId="57E5095A" w14:textId="403346C1" w:rsidR="00953E4D" w:rsidRPr="00072F25" w:rsidRDefault="00953E4D" w:rsidP="00072F25">
      <w:pPr>
        <w:pStyle w:val="Akapitzlist"/>
        <w:numPr>
          <w:ilvl w:val="0"/>
          <w:numId w:val="12"/>
        </w:numPr>
        <w:spacing w:before="360" w:after="0"/>
        <w:contextualSpacing w:val="0"/>
        <w:rPr>
          <w:color w:val="000000"/>
          <w:shd w:val="clear" w:color="auto" w:fill="FFFFFF"/>
        </w:rPr>
      </w:pPr>
      <w:r w:rsidRPr="00072F25">
        <w:rPr>
          <w:color w:val="000000"/>
          <w:shd w:val="clear" w:color="auto" w:fill="FFFFFF"/>
        </w:rPr>
        <w:t>Sprawy bieżące</w:t>
      </w:r>
    </w:p>
    <w:p w14:paraId="6475B7EA" w14:textId="77777777" w:rsidR="004B5EC6" w:rsidRDefault="004111AA" w:rsidP="00953E4D">
      <w:pPr>
        <w:spacing w:before="360" w:after="0"/>
        <w:contextualSpacing w:val="0"/>
        <w:rPr>
          <w:color w:val="000000"/>
          <w:shd w:val="clear" w:color="auto" w:fill="FFFFFF"/>
        </w:rPr>
      </w:pPr>
      <w:r w:rsidRPr="004111AA">
        <w:rPr>
          <w:color w:val="000000"/>
          <w:shd w:val="clear" w:color="auto" w:fill="FFFFFF"/>
        </w:rPr>
        <w:t xml:space="preserve">Głos zabrał Zastępca Prezydenta Miasta Rybnika, Pan Wojciech Kiljańczyk, który odniósł się do przebiegu posiedzenia komisji odbytego dzień wcześniej. </w:t>
      </w:r>
    </w:p>
    <w:p w14:paraId="6A1E0466" w14:textId="77777777" w:rsidR="004B5EC6" w:rsidRDefault="004B5EC6" w:rsidP="00953E4D">
      <w:pPr>
        <w:spacing w:before="360" w:after="0"/>
        <w:contextualSpacing w:val="0"/>
        <w:rPr>
          <w:color w:val="000000"/>
          <w:shd w:val="clear" w:color="auto" w:fill="FFFFFF"/>
        </w:rPr>
      </w:pPr>
    </w:p>
    <w:p w14:paraId="1A5445B5" w14:textId="77777777" w:rsidR="00953E4D" w:rsidRDefault="004111AA" w:rsidP="00953E4D">
      <w:pPr>
        <w:spacing w:before="360" w:after="0"/>
        <w:contextualSpacing w:val="0"/>
        <w:rPr>
          <w:color w:val="000000"/>
          <w:shd w:val="clear" w:color="auto" w:fill="FFFFFF"/>
        </w:rPr>
      </w:pPr>
      <w:r w:rsidRPr="004111AA">
        <w:rPr>
          <w:color w:val="000000"/>
          <w:shd w:val="clear" w:color="auto" w:fill="FFFFFF"/>
        </w:rPr>
        <w:lastRenderedPageBreak/>
        <w:t>Następnie radni wraz z Zastępcą Prezydenta przeprowadzili dyskusję dotyczącą poruszanych podczas tego posiedzenia zagadnień oraz jego przebiegu.</w:t>
      </w:r>
      <w:r w:rsidR="008D6A10">
        <w:rPr>
          <w:color w:val="000000"/>
          <w:shd w:val="clear" w:color="auto" w:fill="FFFFFF"/>
        </w:rPr>
        <w:t xml:space="preserve"> </w:t>
      </w:r>
    </w:p>
    <w:p w14:paraId="4272E0A7" w14:textId="77777777" w:rsidR="004B5EC6" w:rsidRDefault="004B5EC6" w:rsidP="00953E4D">
      <w:pPr>
        <w:spacing w:before="360" w:after="0"/>
        <w:contextualSpacing w:val="0"/>
        <w:rPr>
          <w:color w:val="000000"/>
          <w:shd w:val="clear" w:color="auto" w:fill="FFFFFF"/>
        </w:rPr>
      </w:pPr>
    </w:p>
    <w:p w14:paraId="34BFB55D" w14:textId="77777777" w:rsidR="004B5EC6" w:rsidRDefault="004B5EC6" w:rsidP="00953E4D">
      <w:pPr>
        <w:spacing w:before="360" w:after="0"/>
        <w:contextualSpacing w:val="0"/>
        <w:rPr>
          <w:color w:val="000000"/>
          <w:shd w:val="clear" w:color="auto" w:fill="FFFFFF"/>
        </w:rPr>
      </w:pPr>
    </w:p>
    <w:p w14:paraId="15BE78FE" w14:textId="131D67A6" w:rsidR="004B5EC6" w:rsidRPr="00953E4D" w:rsidRDefault="004B5EC6" w:rsidP="00953E4D">
      <w:pPr>
        <w:spacing w:before="360" w:after="0"/>
        <w:contextualSpacing w:val="0"/>
        <w:rPr>
          <w:color w:val="000000"/>
          <w:shd w:val="clear" w:color="auto" w:fill="FFFFFF"/>
        </w:rPr>
        <w:sectPr w:rsidR="004B5EC6" w:rsidRPr="00953E4D" w:rsidSect="007D615E">
          <w:footerReference w:type="default" r:id="rId9"/>
          <w:footerReference w:type="first" r:id="rId10"/>
          <w:pgSz w:w="11906" w:h="16838"/>
          <w:pgMar w:top="1417" w:right="1417" w:bottom="1417" w:left="1417" w:header="0" w:footer="0" w:gutter="0"/>
          <w:cols w:space="708"/>
          <w:docGrid w:linePitch="360"/>
        </w:sectPr>
      </w:pPr>
    </w:p>
    <w:p w14:paraId="47345C59" w14:textId="77777777" w:rsidR="00FF7073" w:rsidRDefault="00FF7073" w:rsidP="007D615E">
      <w:pPr>
        <w:spacing w:before="360" w:after="0"/>
        <w:contextualSpacing w:val="0"/>
        <w:rPr>
          <w:color w:val="000000"/>
          <w:shd w:val="clear" w:color="auto" w:fill="FFFFFF"/>
        </w:rPr>
      </w:pPr>
      <w:r>
        <w:rPr>
          <w:color w:val="000000"/>
          <w:shd w:val="clear" w:color="auto" w:fill="FFFFFF"/>
        </w:rPr>
        <w:t>Protokołował:</w:t>
      </w:r>
    </w:p>
    <w:sdt>
      <w:sdtPr>
        <w:rPr>
          <w:color w:val="000000"/>
          <w:shd w:val="clear" w:color="auto" w:fill="FFFFFF"/>
        </w:rPr>
        <w:alias w:val="Imię i nazwisko protokolanta"/>
        <w:tag w:val="Imię i nazwisko protokolanta"/>
        <w:id w:val="892626613"/>
        <w:placeholder>
          <w:docPart w:val="DefaultPlaceholder_1082065158"/>
        </w:placeholder>
        <w:text/>
      </w:sdtPr>
      <w:sdtContent>
        <w:p w14:paraId="3EC7A563" w14:textId="4BB78613" w:rsidR="00FF7073" w:rsidRDefault="004B5EC6" w:rsidP="007D615E">
          <w:pPr>
            <w:spacing w:before="360" w:after="0"/>
            <w:contextualSpacing w:val="0"/>
            <w:rPr>
              <w:color w:val="000000"/>
              <w:shd w:val="clear" w:color="auto" w:fill="FFFFFF"/>
            </w:rPr>
          </w:pPr>
          <w:r>
            <w:rPr>
              <w:color w:val="000000"/>
              <w:shd w:val="clear" w:color="auto" w:fill="FFFFFF"/>
            </w:rPr>
            <w:t xml:space="preserve">/-/ </w:t>
          </w:r>
          <w:r w:rsidR="005F2A75">
            <w:rPr>
              <w:color w:val="000000"/>
              <w:shd w:val="clear" w:color="auto" w:fill="FFFFFF"/>
            </w:rPr>
            <w:t xml:space="preserve">Sebastian </w:t>
          </w:r>
          <w:proofErr w:type="spellStart"/>
          <w:r w:rsidR="005F2A75">
            <w:rPr>
              <w:color w:val="000000"/>
              <w:shd w:val="clear" w:color="auto" w:fill="FFFFFF"/>
            </w:rPr>
            <w:t>Śmieja</w:t>
          </w:r>
          <w:proofErr w:type="spellEnd"/>
        </w:p>
      </w:sdtContent>
    </w:sdt>
    <w:p w14:paraId="0C20A5C1" w14:textId="7D7FA65D" w:rsidR="00FF7073" w:rsidRDefault="008D6A10" w:rsidP="007D615E">
      <w:pPr>
        <w:spacing w:before="360" w:after="0"/>
        <w:contextualSpacing w:val="0"/>
        <w:rPr>
          <w:color w:val="000000"/>
          <w:shd w:val="clear" w:color="auto" w:fill="FFFFFF"/>
        </w:rPr>
      </w:pPr>
      <w:r>
        <w:rPr>
          <w:color w:val="000000"/>
          <w:shd w:val="clear" w:color="auto" w:fill="FFFFFF"/>
        </w:rPr>
        <w:t xml:space="preserve">             </w:t>
      </w:r>
      <w:r w:rsidR="00FF7073">
        <w:rPr>
          <w:color w:val="000000"/>
          <w:shd w:val="clear" w:color="auto" w:fill="FFFFFF"/>
        </w:rPr>
        <w:t>Przewodniczący Komisji</w:t>
      </w:r>
      <w:r w:rsidR="004B5EC6">
        <w:rPr>
          <w:color w:val="000000"/>
          <w:shd w:val="clear" w:color="auto" w:fill="FFFFFF"/>
        </w:rPr>
        <w:t>:</w:t>
      </w:r>
    </w:p>
    <w:p w14:paraId="5B8387F9" w14:textId="1DDE6FEC" w:rsidR="00FF7073" w:rsidRDefault="00FF7073" w:rsidP="005F2A75">
      <w:pPr>
        <w:spacing w:before="360" w:after="0"/>
        <w:contextualSpacing w:val="0"/>
        <w:jc w:val="center"/>
        <w:rPr>
          <w:color w:val="000000"/>
          <w:shd w:val="clear" w:color="auto" w:fill="FFFFFF"/>
        </w:rPr>
        <w:sectPr w:rsidR="00FF7073" w:rsidSect="00FF7073">
          <w:type w:val="continuous"/>
          <w:pgSz w:w="11906" w:h="16838"/>
          <w:pgMar w:top="1417" w:right="1417" w:bottom="1417" w:left="1417" w:header="0" w:footer="0" w:gutter="0"/>
          <w:cols w:num="2" w:space="708"/>
          <w:docGrid w:linePitch="360"/>
        </w:sectPr>
      </w:pPr>
      <w:r>
        <w:rPr>
          <w:color w:val="000000"/>
          <w:shd w:val="clear" w:color="auto" w:fill="FFFFFF"/>
        </w:rPr>
        <w:t xml:space="preserve">/-/ </w:t>
      </w:r>
      <w:sdt>
        <w:sdtPr>
          <w:rPr>
            <w:color w:val="000000"/>
            <w:shd w:val="clear" w:color="auto" w:fill="FFFFFF"/>
          </w:rPr>
          <w:alias w:val="imię i nazwisko Przewodniczącego Komisji"/>
          <w:tag w:val="imię i nazwisko Przewodniczącego Komisji"/>
          <w:id w:val="-360749869"/>
          <w:placeholder>
            <w:docPart w:val="DefaultPlaceholder_1082065158"/>
          </w:placeholder>
          <w:text/>
        </w:sdtPr>
        <w:sdtContent>
          <w:r w:rsidR="00072F25">
            <w:rPr>
              <w:color w:val="000000"/>
              <w:shd w:val="clear" w:color="auto" w:fill="FFFFFF"/>
            </w:rPr>
            <w:t>Tadeusz Białous</w:t>
          </w:r>
        </w:sdtContent>
      </w:sdt>
    </w:p>
    <w:p w14:paraId="60043166" w14:textId="77777777" w:rsidR="00FF7073" w:rsidRDefault="00FF7073" w:rsidP="007D615E">
      <w:pPr>
        <w:spacing w:before="360" w:after="0"/>
        <w:contextualSpacing w:val="0"/>
        <w:rPr>
          <w:color w:val="000000"/>
          <w:shd w:val="clear" w:color="auto" w:fill="FFFFFF"/>
        </w:rPr>
      </w:pPr>
    </w:p>
    <w:p w14:paraId="300162AE" w14:textId="77777777" w:rsidR="004B5EC6" w:rsidRDefault="004B5EC6" w:rsidP="007D615E">
      <w:pPr>
        <w:spacing w:before="360" w:after="0"/>
        <w:contextualSpacing w:val="0"/>
        <w:rPr>
          <w:color w:val="000000"/>
          <w:shd w:val="clear" w:color="auto" w:fill="FFFFFF"/>
        </w:rPr>
      </w:pPr>
    </w:p>
    <w:p w14:paraId="0FF3FBE3" w14:textId="77777777" w:rsidR="004B5EC6" w:rsidRDefault="004B5EC6" w:rsidP="007D615E">
      <w:pPr>
        <w:spacing w:before="360" w:after="0"/>
        <w:contextualSpacing w:val="0"/>
        <w:rPr>
          <w:color w:val="000000"/>
          <w:shd w:val="clear" w:color="auto" w:fill="FFFFFF"/>
        </w:rPr>
      </w:pPr>
    </w:p>
    <w:p w14:paraId="55DC411A" w14:textId="77777777" w:rsidR="004B5EC6" w:rsidRDefault="004B5EC6" w:rsidP="007D615E">
      <w:pPr>
        <w:spacing w:before="360" w:after="0"/>
        <w:contextualSpacing w:val="0"/>
        <w:rPr>
          <w:color w:val="000000"/>
          <w:shd w:val="clear" w:color="auto" w:fill="FFFFFF"/>
        </w:rPr>
      </w:pPr>
    </w:p>
    <w:p w14:paraId="72A9A039" w14:textId="77777777" w:rsidR="004B5EC6" w:rsidRDefault="004B5EC6" w:rsidP="007D615E">
      <w:pPr>
        <w:spacing w:before="360" w:after="0"/>
        <w:contextualSpacing w:val="0"/>
        <w:rPr>
          <w:color w:val="000000"/>
          <w:shd w:val="clear" w:color="auto" w:fill="FFFFFF"/>
        </w:rPr>
      </w:pPr>
    </w:p>
    <w:p w14:paraId="434CA6BE" w14:textId="77777777" w:rsidR="004B5EC6" w:rsidRDefault="004B5EC6" w:rsidP="007D615E">
      <w:pPr>
        <w:spacing w:before="360" w:after="0"/>
        <w:contextualSpacing w:val="0"/>
        <w:rPr>
          <w:color w:val="000000"/>
          <w:shd w:val="clear" w:color="auto" w:fill="FFFFFF"/>
        </w:rPr>
      </w:pPr>
    </w:p>
    <w:p w14:paraId="614D24A6" w14:textId="77777777" w:rsidR="004B5EC6" w:rsidRDefault="004B5EC6" w:rsidP="007D615E">
      <w:pPr>
        <w:spacing w:before="360" w:after="0"/>
        <w:contextualSpacing w:val="0"/>
        <w:rPr>
          <w:color w:val="000000"/>
          <w:shd w:val="clear" w:color="auto" w:fill="FFFFFF"/>
        </w:rPr>
      </w:pPr>
    </w:p>
    <w:p w14:paraId="4790A737" w14:textId="77777777" w:rsidR="004B5EC6" w:rsidRDefault="004B5EC6" w:rsidP="007D615E">
      <w:pPr>
        <w:spacing w:before="360" w:after="0"/>
        <w:contextualSpacing w:val="0"/>
        <w:rPr>
          <w:color w:val="000000"/>
          <w:shd w:val="clear" w:color="auto" w:fill="FFFFFF"/>
        </w:rPr>
      </w:pPr>
    </w:p>
    <w:p w14:paraId="28B8FCFB" w14:textId="77777777" w:rsidR="004B5EC6" w:rsidRDefault="004B5EC6" w:rsidP="007D615E">
      <w:pPr>
        <w:spacing w:before="360" w:after="0"/>
        <w:contextualSpacing w:val="0"/>
        <w:rPr>
          <w:color w:val="000000"/>
          <w:shd w:val="clear" w:color="auto" w:fill="FFFFFF"/>
        </w:rPr>
      </w:pPr>
    </w:p>
    <w:p w14:paraId="04AB04A8" w14:textId="77777777" w:rsidR="004B5EC6" w:rsidRDefault="004B5EC6" w:rsidP="007D615E">
      <w:pPr>
        <w:spacing w:before="360" w:after="0"/>
        <w:contextualSpacing w:val="0"/>
        <w:rPr>
          <w:color w:val="000000"/>
          <w:shd w:val="clear" w:color="auto" w:fill="FFFFFF"/>
        </w:rPr>
      </w:pPr>
    </w:p>
    <w:p w14:paraId="1BE7FD02" w14:textId="5BCDE3DA" w:rsidR="00011AC7" w:rsidRPr="00FF7073" w:rsidRDefault="007D615E" w:rsidP="007D615E">
      <w:pPr>
        <w:spacing w:before="360" w:after="0"/>
        <w:contextualSpacing w:val="0"/>
      </w:pPr>
      <w:r w:rsidRPr="00FF7073">
        <w:rPr>
          <w:color w:val="000000"/>
          <w:shd w:val="clear" w:color="auto" w:fill="FFFFFF"/>
        </w:rPr>
        <w:t>Informacja na temat Administratora danych osobowych znajduje się w Kancelarii Urzędu oraz na stronie BIP Urzędu Miasta Rybnika </w:t>
      </w:r>
      <w:hyperlink r:id="rId11" w:history="1">
        <w:r w:rsidRPr="00FF7073">
          <w:rPr>
            <w:color w:val="0000FF"/>
            <w:u w:val="single"/>
            <w:shd w:val="clear" w:color="auto" w:fill="FFFFFF"/>
          </w:rPr>
          <w:t>https://bip.um.rybnik.eu/rodo</w:t>
        </w:r>
      </w:hyperlink>
      <w:r w:rsidRPr="00FF7073">
        <w:rPr>
          <w:color w:val="000000"/>
          <w:shd w:val="clear" w:color="auto" w:fill="FFFFFF"/>
        </w:rPr>
        <w:t>. Kontakt do Inspektora ochrony danych Urzędu Miasta Rybnika: </w:t>
      </w:r>
      <w:hyperlink r:id="rId12" w:history="1">
        <w:r w:rsidRPr="00FF7073">
          <w:rPr>
            <w:rFonts w:cs="Times New Roman"/>
            <w:color w:val="0000FF"/>
            <w:u w:val="single"/>
            <w:shd w:val="clear" w:color="auto" w:fill="FFFFFF"/>
          </w:rPr>
          <w:t>iod@um.rybnik.pl</w:t>
        </w:r>
      </w:hyperlink>
      <w:r w:rsidRPr="00FF7073">
        <w:t>.</w:t>
      </w:r>
    </w:p>
    <w:sectPr w:rsidR="00011AC7" w:rsidRPr="00FF7073" w:rsidSect="00FF7073">
      <w:type w:val="continuous"/>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7142F" w14:textId="77777777" w:rsidR="00A30594" w:rsidRDefault="00A30594" w:rsidP="00011AC7">
      <w:r>
        <w:separator/>
      </w:r>
    </w:p>
  </w:endnote>
  <w:endnote w:type="continuationSeparator" w:id="0">
    <w:p w14:paraId="7180D443" w14:textId="77777777" w:rsidR="00A30594" w:rsidRDefault="00A30594" w:rsidP="000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0" w:type="auto"/>
      <w:tblBorders>
        <w:left w:val="none" w:sz="0" w:space="0" w:color="auto"/>
        <w:bottom w:val="none" w:sz="0" w:space="0" w:color="auto"/>
        <w:right w:val="none" w:sz="0" w:space="0" w:color="auto"/>
        <w:insideH w:val="none" w:sz="0" w:space="0" w:color="auto"/>
        <w:insideV w:val="none" w:sz="0" w:space="0" w:color="auto"/>
      </w:tblBorders>
      <w:tblCellMar>
        <w:left w:w="142" w:type="dxa"/>
      </w:tblCellMar>
      <w:tblLook w:val="04A0" w:firstRow="1" w:lastRow="0" w:firstColumn="1" w:lastColumn="0" w:noHBand="0" w:noVBand="1"/>
    </w:tblPr>
    <w:tblGrid>
      <w:gridCol w:w="4641"/>
      <w:gridCol w:w="4431"/>
    </w:tblGrid>
    <w:tr w:rsidR="007D615E" w:rsidRPr="0004486E" w14:paraId="436B79B3" w14:textId="77777777" w:rsidTr="00977606">
      <w:trPr>
        <w:trHeight w:hRule="exact" w:val="567"/>
      </w:trPr>
      <w:tc>
        <w:tcPr>
          <w:tcW w:w="4753" w:type="dxa"/>
          <w:tcBorders>
            <w:top w:val="single" w:sz="4" w:space="0" w:color="auto"/>
          </w:tcBorders>
          <w:vAlign w:val="center"/>
        </w:tcPr>
        <w:p w14:paraId="39C07109" w14:textId="77777777" w:rsidR="007D615E" w:rsidRPr="0004486E" w:rsidRDefault="007D615E" w:rsidP="007D615E">
          <w:pPr>
            <w:tabs>
              <w:tab w:val="center" w:pos="4536"/>
              <w:tab w:val="right" w:pos="9072"/>
            </w:tabs>
            <w:spacing w:after="0" w:line="240" w:lineRule="auto"/>
            <w:ind w:left="-113"/>
            <w:contextualSpacing w:val="0"/>
            <w:rPr>
              <w:sz w:val="20"/>
              <w:szCs w:val="20"/>
            </w:rPr>
          </w:pPr>
        </w:p>
      </w:tc>
      <w:tc>
        <w:tcPr>
          <w:tcW w:w="4535" w:type="dxa"/>
          <w:tcBorders>
            <w:top w:val="single" w:sz="4" w:space="0" w:color="auto"/>
          </w:tcBorders>
          <w:vAlign w:val="center"/>
        </w:tcPr>
        <w:p w14:paraId="26BD3373" w14:textId="77777777" w:rsidR="007D615E" w:rsidRPr="0004486E" w:rsidRDefault="007D615E" w:rsidP="007D615E">
          <w:pPr>
            <w:spacing w:after="0" w:line="240" w:lineRule="auto"/>
            <w:ind w:right="-113"/>
            <w:contextualSpacing w:val="0"/>
            <w:jc w:val="right"/>
            <w:rPr>
              <w:sz w:val="20"/>
              <w:szCs w:val="20"/>
            </w:rPr>
          </w:pPr>
          <w:r w:rsidRPr="0004486E">
            <w:rPr>
              <w:sz w:val="20"/>
              <w:szCs w:val="20"/>
            </w:rPr>
            <w:fldChar w:fldCharType="begin"/>
          </w:r>
          <w:r w:rsidRPr="0004486E">
            <w:rPr>
              <w:sz w:val="20"/>
              <w:szCs w:val="20"/>
            </w:rPr>
            <w:instrText xml:space="preserve"> PAGE </w:instrText>
          </w:r>
          <w:r w:rsidRPr="0004486E">
            <w:rPr>
              <w:sz w:val="20"/>
              <w:szCs w:val="20"/>
            </w:rPr>
            <w:fldChar w:fldCharType="separate"/>
          </w:r>
          <w:r w:rsidR="001958BD">
            <w:rPr>
              <w:noProof/>
              <w:sz w:val="20"/>
              <w:szCs w:val="20"/>
            </w:rPr>
            <w:t>1</w:t>
          </w:r>
          <w:r w:rsidRPr="0004486E">
            <w:rPr>
              <w:sz w:val="20"/>
              <w:szCs w:val="20"/>
            </w:rPr>
            <w:fldChar w:fldCharType="end"/>
          </w:r>
          <w:r w:rsidRPr="0004486E">
            <w:rPr>
              <w:sz w:val="20"/>
              <w:szCs w:val="20"/>
            </w:rPr>
            <w:t>/</w:t>
          </w:r>
          <w:r w:rsidRPr="0004486E">
            <w:rPr>
              <w:sz w:val="20"/>
              <w:szCs w:val="20"/>
            </w:rPr>
            <w:fldChar w:fldCharType="begin"/>
          </w:r>
          <w:r w:rsidRPr="0004486E">
            <w:rPr>
              <w:sz w:val="20"/>
              <w:szCs w:val="20"/>
            </w:rPr>
            <w:instrText xml:space="preserve"> NUMPAGES </w:instrText>
          </w:r>
          <w:r w:rsidRPr="0004486E">
            <w:rPr>
              <w:sz w:val="20"/>
              <w:szCs w:val="20"/>
            </w:rPr>
            <w:fldChar w:fldCharType="separate"/>
          </w:r>
          <w:r w:rsidR="001958BD">
            <w:rPr>
              <w:noProof/>
              <w:sz w:val="20"/>
              <w:szCs w:val="20"/>
            </w:rPr>
            <w:t>1</w:t>
          </w:r>
          <w:r w:rsidRPr="0004486E">
            <w:rPr>
              <w:sz w:val="20"/>
              <w:szCs w:val="20"/>
            </w:rPr>
            <w:fldChar w:fldCharType="end"/>
          </w:r>
        </w:p>
      </w:tc>
    </w:tr>
  </w:tbl>
  <w:p w14:paraId="0D28A757" w14:textId="77777777" w:rsidR="007D615E" w:rsidRPr="0004486E" w:rsidRDefault="007D615E" w:rsidP="007D615E">
    <w:pPr>
      <w:tabs>
        <w:tab w:val="center" w:pos="4536"/>
        <w:tab w:val="right" w:pos="9072"/>
      </w:tabs>
      <w:spacing w:after="0"/>
      <w:contextualSpacing w:val="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4335"/>
    </w:tblGrid>
    <w:tr w:rsidR="00377251" w:rsidRPr="00703A17" w14:paraId="4772BF7B" w14:textId="77777777" w:rsidTr="00011AC7">
      <w:trPr>
        <w:trHeight w:hRule="exact" w:val="567"/>
      </w:trPr>
      <w:tc>
        <w:tcPr>
          <w:tcW w:w="4753" w:type="dxa"/>
          <w:tcBorders>
            <w:top w:val="single" w:sz="4" w:space="0" w:color="auto"/>
          </w:tcBorders>
        </w:tcPr>
        <w:p w14:paraId="36F2BC33" w14:textId="69641A85" w:rsidR="00377251" w:rsidRPr="00011AC7" w:rsidRDefault="00377251" w:rsidP="00011AC7">
          <w:pPr>
            <w:pStyle w:val="UM-stopka"/>
            <w:rPr>
              <w:rStyle w:val="Numerstrony"/>
              <w:rFonts w:ascii="Arial" w:hAnsi="Arial" w:cs="Arial"/>
            </w:rPr>
          </w:pPr>
          <w:r w:rsidRPr="00011AC7">
            <w:t xml:space="preserve">ESOD: </w:t>
          </w:r>
          <w:r w:rsidRPr="00011AC7">
            <w:fldChar w:fldCharType="begin"/>
          </w:r>
          <w:r w:rsidRPr="00011AC7">
            <w:instrText xml:space="preserve"> REF PISMO_DOK_NR \h  \* MERGEFORMAT </w:instrText>
          </w:r>
          <w:r w:rsidRPr="00011AC7">
            <w:fldChar w:fldCharType="separate"/>
          </w:r>
          <w:r w:rsidR="004B5EC6">
            <w:rPr>
              <w:b/>
              <w:bCs/>
            </w:rPr>
            <w:t>Błąd! Nie można odnaleźć źródła odwołania.</w:t>
          </w:r>
          <w:r w:rsidRPr="00011AC7">
            <w:fldChar w:fldCharType="end"/>
          </w:r>
          <w:r w:rsidRPr="00011AC7">
            <w:tab/>
          </w:r>
        </w:p>
        <w:p w14:paraId="192AB3E4" w14:textId="77777777" w:rsidR="00377251" w:rsidRPr="00217A0A" w:rsidRDefault="00377251" w:rsidP="00011AC7">
          <w:pPr>
            <w:pStyle w:val="UM-stopka"/>
          </w:pPr>
          <w:proofErr w:type="spellStart"/>
          <w:r w:rsidRPr="00011AC7">
            <w:t>Przyg</w:t>
          </w:r>
          <w:proofErr w:type="spellEnd"/>
          <w:r w:rsidRPr="00011AC7">
            <w:t>.: BR/667</w:t>
          </w:r>
        </w:p>
      </w:tc>
      <w:tc>
        <w:tcPr>
          <w:tcW w:w="4535" w:type="dxa"/>
          <w:tcBorders>
            <w:top w:val="single" w:sz="4" w:space="0" w:color="auto"/>
          </w:tcBorders>
          <w:vAlign w:val="center"/>
        </w:tcPr>
        <w:p w14:paraId="1643F09F" w14:textId="77777777" w:rsidR="00377251" w:rsidRPr="00703A17" w:rsidRDefault="00377251" w:rsidP="00011AC7">
          <w:pPr>
            <w:jc w:val="right"/>
          </w:pPr>
          <w:r w:rsidRPr="00524CA4">
            <w:rPr>
              <w:rStyle w:val="Numerstrony"/>
            </w:rPr>
            <w:fldChar w:fldCharType="begin"/>
          </w:r>
          <w:r w:rsidRPr="00524CA4">
            <w:rPr>
              <w:rStyle w:val="Numerstrony"/>
            </w:rPr>
            <w:instrText xml:space="preserve"> PAGE </w:instrText>
          </w:r>
          <w:r w:rsidRPr="00524CA4">
            <w:rPr>
              <w:rStyle w:val="Numerstrony"/>
            </w:rPr>
            <w:fldChar w:fldCharType="separate"/>
          </w:r>
          <w:r w:rsidR="00DF1F75">
            <w:rPr>
              <w:rStyle w:val="Numerstrony"/>
              <w:noProof/>
            </w:rPr>
            <w:t>1</w:t>
          </w:r>
          <w:r w:rsidRPr="00524CA4">
            <w:rPr>
              <w:rStyle w:val="Numerstrony"/>
            </w:rPr>
            <w:fldChar w:fldCharType="end"/>
          </w:r>
          <w:r w:rsidRPr="00524CA4">
            <w:rPr>
              <w:rStyle w:val="Numerstrony"/>
              <w:sz w:val="22"/>
              <w:szCs w:val="22"/>
            </w:rPr>
            <w:t>/</w:t>
          </w:r>
          <w:r w:rsidRPr="00524CA4">
            <w:rPr>
              <w:rStyle w:val="Numerstrony"/>
            </w:rPr>
            <w:fldChar w:fldCharType="begin"/>
          </w:r>
          <w:r w:rsidRPr="00524CA4">
            <w:rPr>
              <w:rStyle w:val="Numerstrony"/>
            </w:rPr>
            <w:instrText xml:space="preserve"> NUMPAGES </w:instrText>
          </w:r>
          <w:r w:rsidRPr="00524CA4">
            <w:rPr>
              <w:rStyle w:val="Numerstrony"/>
            </w:rPr>
            <w:fldChar w:fldCharType="separate"/>
          </w:r>
          <w:r w:rsidR="00DF1F75">
            <w:rPr>
              <w:rStyle w:val="Numerstrony"/>
              <w:noProof/>
            </w:rPr>
            <w:t>1</w:t>
          </w:r>
          <w:r w:rsidRPr="00524CA4">
            <w:rPr>
              <w:rStyle w:val="Numerstrony"/>
            </w:rPr>
            <w:fldChar w:fldCharType="end"/>
          </w:r>
        </w:p>
      </w:tc>
    </w:tr>
  </w:tbl>
  <w:p w14:paraId="1828A29C" w14:textId="77777777" w:rsidR="00E11A6E" w:rsidRDefault="00E11A6E" w:rsidP="00011A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58BD7" w14:textId="77777777" w:rsidR="00A30594" w:rsidRDefault="00A30594" w:rsidP="00011AC7">
      <w:r>
        <w:separator/>
      </w:r>
    </w:p>
  </w:footnote>
  <w:footnote w:type="continuationSeparator" w:id="0">
    <w:p w14:paraId="52F60321" w14:textId="77777777" w:rsidR="00A30594" w:rsidRDefault="00A30594" w:rsidP="00011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A158E"/>
    <w:multiLevelType w:val="hybridMultilevel"/>
    <w:tmpl w:val="CFA4605A"/>
    <w:lvl w:ilvl="0" w:tplc="565A0D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6CF5243"/>
    <w:multiLevelType w:val="hybridMultilevel"/>
    <w:tmpl w:val="2242C63A"/>
    <w:lvl w:ilvl="0" w:tplc="02085F0A">
      <w:start w:val="1"/>
      <w:numFmt w:val="decimal"/>
      <w:lvlText w:val="%1."/>
      <w:lvlJc w:val="left"/>
      <w:pPr>
        <w:ind w:left="1425" w:hanging="360"/>
      </w:pPr>
      <w:rPr>
        <w:rFonts w:hint="default"/>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3CD4546F"/>
    <w:multiLevelType w:val="hybridMultilevel"/>
    <w:tmpl w:val="C3E23500"/>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27C4C70"/>
    <w:multiLevelType w:val="hybridMultilevel"/>
    <w:tmpl w:val="5CAA7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CE24ADC"/>
    <w:multiLevelType w:val="hybridMultilevel"/>
    <w:tmpl w:val="4AE6BD78"/>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8F4348"/>
    <w:multiLevelType w:val="hybridMultilevel"/>
    <w:tmpl w:val="3176E9DE"/>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D415CB"/>
    <w:multiLevelType w:val="hybridMultilevel"/>
    <w:tmpl w:val="6AB2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EF20150"/>
    <w:multiLevelType w:val="hybridMultilevel"/>
    <w:tmpl w:val="CC30F6BA"/>
    <w:lvl w:ilvl="0" w:tplc="F5F672FA">
      <w:start w:val="1"/>
      <w:numFmt w:val="decimal"/>
      <w:lvlText w:val="%1."/>
      <w:lvlJc w:val="left"/>
      <w:pPr>
        <w:ind w:left="720" w:hanging="360"/>
      </w:pPr>
      <w:rPr>
        <w:rFonts w:ascii="Arial" w:eastAsiaTheme="minorEastAsia"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4D90900"/>
    <w:multiLevelType w:val="hybridMultilevel"/>
    <w:tmpl w:val="E126204E"/>
    <w:lvl w:ilvl="0" w:tplc="903EFE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89D6522"/>
    <w:multiLevelType w:val="hybridMultilevel"/>
    <w:tmpl w:val="6F941364"/>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96B5736"/>
    <w:multiLevelType w:val="hybridMultilevel"/>
    <w:tmpl w:val="ED36FA5C"/>
    <w:lvl w:ilvl="0" w:tplc="C7906D84">
      <w:start w:val="1"/>
      <w:numFmt w:val="decimal"/>
      <w:pStyle w:val="Styl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EF72011"/>
    <w:multiLevelType w:val="hybridMultilevel"/>
    <w:tmpl w:val="3EA6C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6584597">
    <w:abstractNumId w:val="0"/>
  </w:num>
  <w:num w:numId="2" w16cid:durableId="962616460">
    <w:abstractNumId w:val="3"/>
  </w:num>
  <w:num w:numId="3" w16cid:durableId="426579840">
    <w:abstractNumId w:val="6"/>
  </w:num>
  <w:num w:numId="4" w16cid:durableId="1856654234">
    <w:abstractNumId w:val="10"/>
  </w:num>
  <w:num w:numId="5" w16cid:durableId="297877930">
    <w:abstractNumId w:val="9"/>
  </w:num>
  <w:num w:numId="6" w16cid:durableId="900598336">
    <w:abstractNumId w:val="1"/>
  </w:num>
  <w:num w:numId="7" w16cid:durableId="1516193863">
    <w:abstractNumId w:val="4"/>
  </w:num>
  <w:num w:numId="8" w16cid:durableId="521867847">
    <w:abstractNumId w:val="8"/>
  </w:num>
  <w:num w:numId="9" w16cid:durableId="1826503902">
    <w:abstractNumId w:val="2"/>
  </w:num>
  <w:num w:numId="10" w16cid:durableId="1042897580">
    <w:abstractNumId w:val="5"/>
  </w:num>
  <w:num w:numId="11" w16cid:durableId="997079510">
    <w:abstractNumId w:val="7"/>
  </w:num>
  <w:num w:numId="12" w16cid:durableId="14793731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FCE"/>
    <w:rsid w:val="00011AC7"/>
    <w:rsid w:val="00015B62"/>
    <w:rsid w:val="00041F08"/>
    <w:rsid w:val="00042C61"/>
    <w:rsid w:val="0004486E"/>
    <w:rsid w:val="00063A4C"/>
    <w:rsid w:val="00070047"/>
    <w:rsid w:val="00072F25"/>
    <w:rsid w:val="00091190"/>
    <w:rsid w:val="000B576C"/>
    <w:rsid w:val="000E5CF8"/>
    <w:rsid w:val="000F315D"/>
    <w:rsid w:val="000F6DA6"/>
    <w:rsid w:val="00107E14"/>
    <w:rsid w:val="00122ABA"/>
    <w:rsid w:val="0012359C"/>
    <w:rsid w:val="00136C6E"/>
    <w:rsid w:val="00141996"/>
    <w:rsid w:val="001924B7"/>
    <w:rsid w:val="001958BD"/>
    <w:rsid w:val="001A0256"/>
    <w:rsid w:val="001B0FB4"/>
    <w:rsid w:val="001B355C"/>
    <w:rsid w:val="001C41A5"/>
    <w:rsid w:val="001D1A1B"/>
    <w:rsid w:val="001D2CFF"/>
    <w:rsid w:val="001F44DA"/>
    <w:rsid w:val="001F4C08"/>
    <w:rsid w:val="002062D1"/>
    <w:rsid w:val="002159F4"/>
    <w:rsid w:val="00217A0A"/>
    <w:rsid w:val="00253ED1"/>
    <w:rsid w:val="0026161B"/>
    <w:rsid w:val="00267A24"/>
    <w:rsid w:val="00274CF3"/>
    <w:rsid w:val="00275E5E"/>
    <w:rsid w:val="00286E84"/>
    <w:rsid w:val="00295E50"/>
    <w:rsid w:val="0029650E"/>
    <w:rsid w:val="002B1E86"/>
    <w:rsid w:val="002B66F9"/>
    <w:rsid w:val="002E0D6A"/>
    <w:rsid w:val="0030259D"/>
    <w:rsid w:val="00315C32"/>
    <w:rsid w:val="00316E5A"/>
    <w:rsid w:val="00326ACE"/>
    <w:rsid w:val="00340513"/>
    <w:rsid w:val="00352399"/>
    <w:rsid w:val="003533DE"/>
    <w:rsid w:val="00371FCE"/>
    <w:rsid w:val="00375A0F"/>
    <w:rsid w:val="00377251"/>
    <w:rsid w:val="00390EB5"/>
    <w:rsid w:val="003954FB"/>
    <w:rsid w:val="003A2C1B"/>
    <w:rsid w:val="003A776C"/>
    <w:rsid w:val="003B6C04"/>
    <w:rsid w:val="003D24FE"/>
    <w:rsid w:val="004111AA"/>
    <w:rsid w:val="00414632"/>
    <w:rsid w:val="00422233"/>
    <w:rsid w:val="00431135"/>
    <w:rsid w:val="004323C5"/>
    <w:rsid w:val="004336AF"/>
    <w:rsid w:val="004357AD"/>
    <w:rsid w:val="00447B91"/>
    <w:rsid w:val="00456638"/>
    <w:rsid w:val="0045761F"/>
    <w:rsid w:val="00494D89"/>
    <w:rsid w:val="004A0ADB"/>
    <w:rsid w:val="004B5EC6"/>
    <w:rsid w:val="004E0E4B"/>
    <w:rsid w:val="004E2EB6"/>
    <w:rsid w:val="00513FD6"/>
    <w:rsid w:val="00515D7C"/>
    <w:rsid w:val="00524CA4"/>
    <w:rsid w:val="00526C17"/>
    <w:rsid w:val="00542587"/>
    <w:rsid w:val="00543812"/>
    <w:rsid w:val="0055234C"/>
    <w:rsid w:val="00573F8F"/>
    <w:rsid w:val="00581B06"/>
    <w:rsid w:val="005A0504"/>
    <w:rsid w:val="005B6023"/>
    <w:rsid w:val="005B7D63"/>
    <w:rsid w:val="005C3784"/>
    <w:rsid w:val="005D6C0C"/>
    <w:rsid w:val="005F2A75"/>
    <w:rsid w:val="005F4AF5"/>
    <w:rsid w:val="006062B3"/>
    <w:rsid w:val="006064B4"/>
    <w:rsid w:val="006371FE"/>
    <w:rsid w:val="0064553E"/>
    <w:rsid w:val="006608CD"/>
    <w:rsid w:val="00675F03"/>
    <w:rsid w:val="00682597"/>
    <w:rsid w:val="006F32A8"/>
    <w:rsid w:val="007038E2"/>
    <w:rsid w:val="00703A17"/>
    <w:rsid w:val="0071184F"/>
    <w:rsid w:val="00727D64"/>
    <w:rsid w:val="00730CD2"/>
    <w:rsid w:val="00733AAD"/>
    <w:rsid w:val="007369CE"/>
    <w:rsid w:val="00755FD8"/>
    <w:rsid w:val="00773093"/>
    <w:rsid w:val="00784842"/>
    <w:rsid w:val="00785A54"/>
    <w:rsid w:val="007968AB"/>
    <w:rsid w:val="007A0771"/>
    <w:rsid w:val="007C3559"/>
    <w:rsid w:val="007D5CCD"/>
    <w:rsid w:val="007D615E"/>
    <w:rsid w:val="007F144F"/>
    <w:rsid w:val="008001C0"/>
    <w:rsid w:val="00820ECF"/>
    <w:rsid w:val="00830445"/>
    <w:rsid w:val="008377D0"/>
    <w:rsid w:val="00853100"/>
    <w:rsid w:val="008549DB"/>
    <w:rsid w:val="008603EA"/>
    <w:rsid w:val="0086463E"/>
    <w:rsid w:val="008735B3"/>
    <w:rsid w:val="00875AD2"/>
    <w:rsid w:val="00894563"/>
    <w:rsid w:val="008A0971"/>
    <w:rsid w:val="008D302E"/>
    <w:rsid w:val="008D6A10"/>
    <w:rsid w:val="008E2D28"/>
    <w:rsid w:val="009036E2"/>
    <w:rsid w:val="0090684D"/>
    <w:rsid w:val="00911E4E"/>
    <w:rsid w:val="00931FB7"/>
    <w:rsid w:val="00932F82"/>
    <w:rsid w:val="0093361D"/>
    <w:rsid w:val="00953E4D"/>
    <w:rsid w:val="0095667E"/>
    <w:rsid w:val="0097597E"/>
    <w:rsid w:val="00977606"/>
    <w:rsid w:val="009925D1"/>
    <w:rsid w:val="0099409D"/>
    <w:rsid w:val="009B4063"/>
    <w:rsid w:val="009C4687"/>
    <w:rsid w:val="009E2646"/>
    <w:rsid w:val="009E2926"/>
    <w:rsid w:val="009E6BFD"/>
    <w:rsid w:val="009F2E29"/>
    <w:rsid w:val="00A06C36"/>
    <w:rsid w:val="00A1063F"/>
    <w:rsid w:val="00A11C0A"/>
    <w:rsid w:val="00A13D1E"/>
    <w:rsid w:val="00A2315B"/>
    <w:rsid w:val="00A30594"/>
    <w:rsid w:val="00A41224"/>
    <w:rsid w:val="00A44032"/>
    <w:rsid w:val="00A45C28"/>
    <w:rsid w:val="00A71906"/>
    <w:rsid w:val="00A84B80"/>
    <w:rsid w:val="00AA1DD9"/>
    <w:rsid w:val="00AA6CF5"/>
    <w:rsid w:val="00AA7914"/>
    <w:rsid w:val="00AB4546"/>
    <w:rsid w:val="00AC2E88"/>
    <w:rsid w:val="00AE38B4"/>
    <w:rsid w:val="00B45CE6"/>
    <w:rsid w:val="00B5617E"/>
    <w:rsid w:val="00B65022"/>
    <w:rsid w:val="00B7013A"/>
    <w:rsid w:val="00B70DDD"/>
    <w:rsid w:val="00B72EC6"/>
    <w:rsid w:val="00B77A1C"/>
    <w:rsid w:val="00B77F08"/>
    <w:rsid w:val="00B85CD7"/>
    <w:rsid w:val="00B92946"/>
    <w:rsid w:val="00B93A84"/>
    <w:rsid w:val="00B94327"/>
    <w:rsid w:val="00B95EFB"/>
    <w:rsid w:val="00BC0DF7"/>
    <w:rsid w:val="00BD24C7"/>
    <w:rsid w:val="00BD5566"/>
    <w:rsid w:val="00BF60F3"/>
    <w:rsid w:val="00C049F4"/>
    <w:rsid w:val="00C42EA3"/>
    <w:rsid w:val="00C54244"/>
    <w:rsid w:val="00C604E0"/>
    <w:rsid w:val="00C7353B"/>
    <w:rsid w:val="00CA23EE"/>
    <w:rsid w:val="00CB1D37"/>
    <w:rsid w:val="00CB29F2"/>
    <w:rsid w:val="00CB3786"/>
    <w:rsid w:val="00CB4ECC"/>
    <w:rsid w:val="00CC562C"/>
    <w:rsid w:val="00CC6978"/>
    <w:rsid w:val="00CD20D6"/>
    <w:rsid w:val="00D313B2"/>
    <w:rsid w:val="00D54260"/>
    <w:rsid w:val="00D81874"/>
    <w:rsid w:val="00DA6A8B"/>
    <w:rsid w:val="00DB64FA"/>
    <w:rsid w:val="00DC240A"/>
    <w:rsid w:val="00DD62FC"/>
    <w:rsid w:val="00DF0209"/>
    <w:rsid w:val="00DF0573"/>
    <w:rsid w:val="00DF1F75"/>
    <w:rsid w:val="00E11A6E"/>
    <w:rsid w:val="00E30055"/>
    <w:rsid w:val="00E347B3"/>
    <w:rsid w:val="00E4583A"/>
    <w:rsid w:val="00E568A6"/>
    <w:rsid w:val="00E6496F"/>
    <w:rsid w:val="00E738CC"/>
    <w:rsid w:val="00E9437A"/>
    <w:rsid w:val="00E9492B"/>
    <w:rsid w:val="00EA5BE5"/>
    <w:rsid w:val="00EC2DFD"/>
    <w:rsid w:val="00ED0EB1"/>
    <w:rsid w:val="00ED163B"/>
    <w:rsid w:val="00EE0C08"/>
    <w:rsid w:val="00EE4DC4"/>
    <w:rsid w:val="00EF55F3"/>
    <w:rsid w:val="00F07615"/>
    <w:rsid w:val="00F07B8D"/>
    <w:rsid w:val="00F14839"/>
    <w:rsid w:val="00F35F04"/>
    <w:rsid w:val="00F51D49"/>
    <w:rsid w:val="00F54963"/>
    <w:rsid w:val="00F749D1"/>
    <w:rsid w:val="00F93DAB"/>
    <w:rsid w:val="00FA2496"/>
    <w:rsid w:val="00FA71CE"/>
    <w:rsid w:val="00FB7BD4"/>
    <w:rsid w:val="00FD0B68"/>
    <w:rsid w:val="00FF7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87242F"/>
  <w14:defaultImageDpi w14:val="96"/>
  <w15:docId w15:val="{E2A6DB85-4812-43EA-8B9E-8DEF6524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Cambria"/>
      <w:b/>
      <w:bCs/>
      <w:kern w:val="32"/>
      <w:sz w:val="32"/>
      <w:szCs w:val="32"/>
    </w:rPr>
  </w:style>
  <w:style w:type="character" w:customStyle="1" w:styleId="Nagwek2Znak">
    <w:name w:val="Nagłówek 2 Znak"/>
    <w:basedOn w:val="Domylnaczcionkaakapitu"/>
    <w:link w:val="Nagwek2"/>
    <w:uiPriority w:val="99"/>
    <w:locked/>
    <w:rPr>
      <w:rFonts w:ascii="Cambria" w:hAnsi="Cambria" w:cs="Cambria"/>
      <w:b/>
      <w:bCs/>
      <w:i/>
      <w:iCs/>
      <w:sz w:val="28"/>
      <w:szCs w:val="28"/>
    </w:rPr>
  </w:style>
  <w:style w:type="character" w:customStyle="1" w:styleId="Nagwek3Znak">
    <w:name w:val="Nagłówek 3 Znak"/>
    <w:basedOn w:val="Domylnaczcionkaakapitu"/>
    <w:link w:val="Nagwek3"/>
    <w:uiPriority w:val="99"/>
    <w:locked/>
    <w:rPr>
      <w:rFonts w:ascii="Cambria" w:hAnsi="Cambria" w:cs="Cambria"/>
      <w:b/>
      <w:bCs/>
      <w:sz w:val="26"/>
      <w:szCs w:val="26"/>
    </w:rPr>
  </w:style>
  <w:style w:type="character" w:customStyle="1" w:styleId="Nagwek4Znak">
    <w:name w:val="Nagłówek 4 Znak"/>
    <w:basedOn w:val="Domylnaczcionkaakapitu"/>
    <w:link w:val="Nagwek4"/>
    <w:uiPriority w:val="9"/>
    <w:locked/>
    <w:rsid w:val="00FF7073"/>
    <w:rPr>
      <w:rFonts w:ascii="Arial" w:hAnsi="Arial" w:cs="Arial"/>
      <w:b/>
      <w:bCs/>
      <w:color w:val="000000"/>
      <w:sz w:val="24"/>
      <w:szCs w:val="24"/>
    </w:rPr>
  </w:style>
  <w:style w:type="paragraph" w:styleId="Stopka">
    <w:name w:val="footer"/>
    <w:basedOn w:val="Normalny"/>
    <w:link w:val="StopkaZnak"/>
    <w:uiPriority w:val="99"/>
    <w:pPr>
      <w:tabs>
        <w:tab w:val="center" w:pos="4536"/>
        <w:tab w:val="right" w:pos="9072"/>
      </w:tabs>
    </w:pPr>
    <w:rPr>
      <w:sz w:val="20"/>
      <w:szCs w:val="20"/>
    </w:rPr>
  </w:style>
  <w:style w:type="character" w:customStyle="1" w:styleId="StopkaZnak">
    <w:name w:val="Stopka Znak"/>
    <w:basedOn w:val="Domylnaczcionkaakapitu"/>
    <w:link w:val="Stopka"/>
    <w:uiPriority w:val="99"/>
    <w:locked/>
    <w:rPr>
      <w:rFonts w:ascii="Times New Roman" w:hAnsi="Times New Roman" w:cs="Times New Roman"/>
      <w:sz w:val="24"/>
      <w:szCs w:val="24"/>
    </w:rPr>
  </w:style>
  <w:style w:type="paragraph" w:customStyle="1" w:styleId="Pieczatka">
    <w:name w:val="Pieczatka"/>
    <w:basedOn w:val="Normalny"/>
    <w:uiPriority w:val="99"/>
    <w:pPr>
      <w:jc w:val="center"/>
    </w:pPr>
    <w:rPr>
      <w:b/>
      <w:bCs/>
      <w:sz w:val="14"/>
      <w:szCs w:val="14"/>
    </w:rPr>
  </w:style>
  <w:style w:type="character" w:styleId="Numerstrony">
    <w:name w:val="page number"/>
    <w:basedOn w:val="Domylnaczcionkaakapitu"/>
    <w:uiPriority w:val="99"/>
    <w:rPr>
      <w:rFonts w:ascii="Times New Roman" w:hAnsi="Times New Roman" w:cs="Times New Roman"/>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locked/>
    <w:rPr>
      <w:rFonts w:ascii="Times New Roman" w:hAnsi="Times New Roman" w:cs="Times New Roman"/>
      <w:sz w:val="24"/>
      <w:szCs w:val="24"/>
    </w:rPr>
  </w:style>
  <w:style w:type="paragraph" w:styleId="Legenda">
    <w:name w:val="caption"/>
    <w:basedOn w:val="Normalny"/>
    <w:next w:val="Normalny"/>
    <w:link w:val="LegendaZnak"/>
    <w:uiPriority w:val="99"/>
    <w:qFormat/>
    <w:pPr>
      <w:jc w:val="right"/>
    </w:pPr>
    <w:rPr>
      <w:b/>
      <w:bCs/>
      <w:sz w:val="20"/>
      <w:szCs w:val="20"/>
    </w:rPr>
  </w:style>
  <w:style w:type="paragraph" w:styleId="Tekstpodstawowy">
    <w:name w:val="Body Text"/>
    <w:basedOn w:val="Normalny"/>
    <w:link w:val="TekstpodstawowyZnak"/>
    <w:uiPriority w:val="99"/>
    <w:rPr>
      <w:sz w:val="12"/>
      <w:szCs w:val="12"/>
    </w:rPr>
  </w:style>
  <w:style w:type="character" w:customStyle="1" w:styleId="TekstpodstawowyZnak">
    <w:name w:val="Tekst podstawowy Znak"/>
    <w:basedOn w:val="Domylnaczcionkaakapitu"/>
    <w:link w:val="Tekstpodstawowy"/>
    <w:uiPriority w:val="99"/>
    <w:locked/>
    <w:rPr>
      <w:rFonts w:ascii="Times New Roman" w:hAnsi="Times New Roman" w:cs="Times New Roman"/>
      <w:sz w:val="24"/>
      <w:szCs w:val="24"/>
    </w:rPr>
  </w:style>
  <w:style w:type="paragraph" w:styleId="Tekstdymka">
    <w:name w:val="Balloon Text"/>
    <w:basedOn w:val="Normalny"/>
    <w:link w:val="TekstdymkaZnak"/>
    <w:uiPriority w:val="99"/>
    <w:rsid w:val="00D54260"/>
    <w:rPr>
      <w:rFonts w:ascii="Tahoma" w:hAnsi="Tahoma" w:cs="Tahoma"/>
      <w:sz w:val="16"/>
      <w:szCs w:val="16"/>
    </w:rPr>
  </w:style>
  <w:style w:type="character" w:customStyle="1" w:styleId="TekstdymkaZnak">
    <w:name w:val="Tekst dymka Znak"/>
    <w:basedOn w:val="Domylnaczcionkaakapitu"/>
    <w:link w:val="Tekstdymka"/>
    <w:uiPriority w:val="99"/>
    <w:locked/>
    <w:rsid w:val="00D54260"/>
    <w:rPr>
      <w:rFonts w:ascii="Tahoma" w:hAnsi="Tahoma" w:cs="Tahoma"/>
      <w:sz w:val="16"/>
      <w:szCs w:val="16"/>
    </w:rPr>
  </w:style>
  <w:style w:type="table" w:styleId="Tabela-Siatka">
    <w:name w:val="Table Grid"/>
    <w:basedOn w:val="Standardowy"/>
    <w:uiPriority w:val="59"/>
    <w:rsid w:val="00860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nagwek">
    <w:name w:val="UM-nagłówek"/>
    <w:basedOn w:val="Legenda"/>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character" w:customStyle="1" w:styleId="LegendaZnak">
    <w:name w:val="Legenda Znak"/>
    <w:basedOn w:val="Domylnaczcionkaakapitu"/>
    <w:link w:val="Legenda"/>
    <w:uiPriority w:val="99"/>
    <w:locked/>
    <w:rsid w:val="0026161B"/>
    <w:rPr>
      <w:rFonts w:ascii="Arial" w:hAnsi="Arial" w:cs="Arial"/>
      <w:b/>
      <w:bCs/>
      <w:sz w:val="20"/>
      <w:szCs w:val="20"/>
    </w:rPr>
  </w:style>
  <w:style w:type="character" w:customStyle="1" w:styleId="UM-nagwekZnak">
    <w:name w:val="UM-nagłówek Znak"/>
    <w:basedOn w:val="LegendaZnak"/>
    <w:link w:val="UM-nagwek"/>
    <w:locked/>
    <w:rsid w:val="00B45CE6"/>
    <w:rPr>
      <w:rFonts w:ascii="Arial" w:hAnsi="Arial" w:cs="Arial"/>
      <w:b w:val="0"/>
      <w:bCs/>
      <w:sz w:val="18"/>
      <w:szCs w:val="18"/>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8"/>
      <w:sz w:val="32"/>
      <w:szCs w:val="32"/>
    </w:rPr>
  </w:style>
  <w:style w:type="character" w:customStyle="1" w:styleId="TytuZnak">
    <w:name w:val="Tytuł Znak"/>
    <w:basedOn w:val="Domylnaczcionkaakapitu"/>
    <w:link w:val="Tytu"/>
    <w:uiPriority w:val="10"/>
    <w:locked/>
    <w:rsid w:val="005F4AF5"/>
    <w:rPr>
      <w:rFonts w:asciiTheme="majorHAnsi" w:eastAsiaTheme="majorEastAsia" w:hAnsiTheme="majorHAnsi" w:cs="Times New Roman"/>
      <w:b/>
      <w:bCs/>
      <w:kern w:val="28"/>
      <w:sz w:val="32"/>
      <w:szCs w:val="32"/>
    </w:rPr>
  </w:style>
  <w:style w:type="character" w:customStyle="1" w:styleId="UM-stopkaZnak">
    <w:name w:val="UM-stopka Znak"/>
    <w:basedOn w:val="StopkaZnak"/>
    <w:link w:val="UM-stopka"/>
    <w:locked/>
    <w:rsid w:val="00011AC7"/>
    <w:rPr>
      <w:rFonts w:ascii="Arial" w:hAnsi="Arial" w:cs="Arial"/>
      <w:sz w:val="16"/>
      <w:szCs w:val="16"/>
    </w:rPr>
  </w:style>
  <w:style w:type="paragraph" w:styleId="Bezodstpw">
    <w:name w:val="No Spacing"/>
    <w:uiPriority w:val="1"/>
    <w:qFormat/>
    <w:rsid w:val="005F4AF5"/>
    <w:pPr>
      <w:spacing w:after="0" w:line="240" w:lineRule="auto"/>
    </w:pPr>
    <w:rPr>
      <w:rFonts w:ascii="Arial" w:hAnsi="Arial" w:cs="Arial"/>
    </w:rPr>
  </w:style>
  <w:style w:type="character" w:styleId="Hipercze">
    <w:name w:val="Hyperlink"/>
    <w:basedOn w:val="Domylnaczcionkaakapitu"/>
    <w:uiPriority w:val="99"/>
    <w:unhideWhenUsed/>
    <w:rsid w:val="00377251"/>
    <w:rPr>
      <w:rFonts w:cs="Times New Roman"/>
      <w:color w:val="0000FF"/>
      <w:u w:val="single"/>
    </w:rPr>
  </w:style>
  <w:style w:type="table" w:customStyle="1" w:styleId="Tabela-Siatka1">
    <w:name w:val="Tabela - Siatka1"/>
    <w:basedOn w:val="Standardowy"/>
    <w:next w:val="Tabela-Siatka"/>
    <w:uiPriority w:val="59"/>
    <w:rsid w:val="007D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4336AF"/>
    <w:rPr>
      <w:color w:val="808080"/>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rsid w:val="009E2926"/>
    <w:pPr>
      <w:numPr>
        <w:numId w:val="4"/>
      </w:numPr>
    </w:pPr>
  </w:style>
  <w:style w:type="character" w:customStyle="1" w:styleId="Styl1Znak">
    <w:name w:val="Styl1 Znak"/>
    <w:basedOn w:val="Domylnaczcionkaakapitu"/>
    <w:link w:val="Styl1"/>
    <w:rsid w:val="009E2926"/>
    <w:rPr>
      <w:rFonts w:ascii="Arial" w:hAnsi="Arial" w:cs="Arial"/>
      <w:sz w:val="24"/>
      <w:szCs w:val="24"/>
    </w:rPr>
  </w:style>
  <w:style w:type="paragraph" w:styleId="Tekstprzypisukocowego">
    <w:name w:val="endnote text"/>
    <w:basedOn w:val="Normalny"/>
    <w:link w:val="TekstprzypisukocowegoZnak"/>
    <w:uiPriority w:val="99"/>
    <w:semiHidden/>
    <w:unhideWhenUsed/>
    <w:rsid w:val="00042C6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2C61"/>
    <w:rPr>
      <w:rFonts w:ascii="Arial" w:hAnsi="Arial" w:cs="Arial"/>
      <w:sz w:val="20"/>
      <w:szCs w:val="20"/>
    </w:rPr>
  </w:style>
  <w:style w:type="character" w:styleId="Odwoanieprzypisukocowego">
    <w:name w:val="endnote reference"/>
    <w:basedOn w:val="Domylnaczcionkaakapitu"/>
    <w:uiPriority w:val="99"/>
    <w:semiHidden/>
    <w:unhideWhenUsed/>
    <w:rsid w:val="00042C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rybni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um.rybnik.eu/ro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C23F75">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C23F75" w:rsidP="00C23F75">
          <w:pPr>
            <w:pStyle w:val="9E3A40D5A55E41D68DD9868CA08B52C7"/>
          </w:pPr>
          <w:r w:rsidRPr="00FF7073">
            <w:rPr>
              <w:rStyle w:val="Tekstzastpczy"/>
              <w:rFonts w:ascii="Arial" w:hAnsi="Arial" w:cs="Arial"/>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C23F75" w:rsidP="00C23F75">
          <w:pPr>
            <w:pStyle w:val="D11B5F98DA32413F90E24F058CA77705"/>
          </w:pPr>
          <w:r w:rsidRPr="00FF7073">
            <w:rPr>
              <w:rStyle w:val="Tekstzastpczy"/>
              <w:rFonts w:ascii="Arial" w:hAnsi="Arial" w:cs="Arial"/>
            </w:rPr>
            <w:t>Kliknij tutaj, aby wprowadzić datę.</w:t>
          </w:r>
        </w:p>
      </w:docPartBody>
    </w:docPart>
    <w:docPart>
      <w:docPartPr>
        <w:name w:val="9F264C5A850C4DF7895498489971313B"/>
        <w:category>
          <w:name w:val="Ogólne"/>
          <w:gallery w:val="placeholder"/>
        </w:category>
        <w:types>
          <w:type w:val="bbPlcHdr"/>
        </w:types>
        <w:behaviors>
          <w:behavior w:val="content"/>
        </w:behaviors>
        <w:guid w:val="{603810F4-4187-4288-A241-23A8899A4F28}"/>
      </w:docPartPr>
      <w:docPartBody>
        <w:p w:rsidR="000C1E14" w:rsidRDefault="00C23F75" w:rsidP="00C23F75">
          <w:pPr>
            <w:pStyle w:val="9F264C5A850C4DF7895498489971313B"/>
          </w:pPr>
          <w:r w:rsidRPr="0021641C">
            <w:rPr>
              <w:rStyle w:val="Tekstzastpczy"/>
            </w:rPr>
            <w:t>Kliknij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F75"/>
    <w:rsid w:val="00091190"/>
    <w:rsid w:val="000C1E14"/>
    <w:rsid w:val="001D1A1B"/>
    <w:rsid w:val="00301D0E"/>
    <w:rsid w:val="003B6C04"/>
    <w:rsid w:val="005A60BE"/>
    <w:rsid w:val="008E5EAA"/>
    <w:rsid w:val="00A06C36"/>
    <w:rsid w:val="00A11C0A"/>
    <w:rsid w:val="00C23F75"/>
    <w:rsid w:val="00CD4717"/>
    <w:rsid w:val="00D6364A"/>
    <w:rsid w:val="00EC5CA3"/>
    <w:rsid w:val="00F1277B"/>
    <w:rsid w:val="00F30361"/>
    <w:rsid w:val="00FA30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0C1E14"/>
    <w:rPr>
      <w:color w:val="808080"/>
    </w:rPr>
  </w:style>
  <w:style w:type="paragraph" w:customStyle="1" w:styleId="9E3A40D5A55E41D68DD9868CA08B52C7">
    <w:name w:val="9E3A40D5A55E41D68DD9868CA08B52C7"/>
    <w:rsid w:val="00C23F75"/>
    <w:pPr>
      <w:keepNext/>
      <w:spacing w:before="240" w:after="60" w:line="360" w:lineRule="auto"/>
      <w:contextualSpacing/>
      <w:jc w:val="both"/>
      <w:outlineLvl w:val="3"/>
    </w:pPr>
    <w:rPr>
      <w:rFonts w:cs="Times New Roman"/>
      <w:b/>
      <w:bCs/>
      <w:sz w:val="28"/>
      <w:szCs w:val="28"/>
    </w:rPr>
  </w:style>
  <w:style w:type="paragraph" w:customStyle="1" w:styleId="D11B5F98DA32413F90E24F058CA77705">
    <w:name w:val="D11B5F98DA32413F90E24F058CA77705"/>
    <w:rsid w:val="00C23F75"/>
    <w:pPr>
      <w:keepNext/>
      <w:spacing w:before="240" w:after="60" w:line="360" w:lineRule="auto"/>
      <w:contextualSpacing/>
      <w:jc w:val="both"/>
      <w:outlineLvl w:val="3"/>
    </w:pPr>
    <w:rPr>
      <w:rFonts w:cs="Times New Roman"/>
      <w:b/>
      <w:bCs/>
      <w:sz w:val="28"/>
      <w:szCs w:val="28"/>
    </w:rPr>
  </w:style>
  <w:style w:type="paragraph" w:customStyle="1" w:styleId="9F264C5A850C4DF7895498489971313B">
    <w:name w:val="9F264C5A850C4DF7895498489971313B"/>
    <w:rsid w:val="00C23F75"/>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AE14-C859-429F-9996-A327FFF1D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529</Words>
  <Characters>3177</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creator>NowakM</dc:creator>
  <dc:description>Identyfikator dokumentu: 634</dc:description>
  <cp:lastModifiedBy>Agnieszka Matlanga-Szopa</cp:lastModifiedBy>
  <cp:revision>2</cp:revision>
  <cp:lastPrinted>2026-06-15T05:50:00Z</cp:lastPrinted>
  <dcterms:created xsi:type="dcterms:W3CDTF">2026-06-15T05:50:00Z</dcterms:created>
  <dcterms:modified xsi:type="dcterms:W3CDTF">2026-06-15T05:50:00Z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linkTarget="Dokument">
    <vt:lpwstr>#Dokument</vt:lpwstr>
  </property>
  <property fmtid="{D5CDD505-2E9C-101B-9397-08002B2CF9AE}" pid="3" name="Autor" linkTarget="Autor">
    <vt:lpwstr>#Autor</vt:lpwstr>
  </property>
</Properties>
</file>