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088D738E" w14:textId="77777777" w:rsidTr="00977606">
        <w:trPr>
          <w:trHeight w:hRule="exact" w:val="1106"/>
        </w:trPr>
        <w:tc>
          <w:tcPr>
            <w:tcW w:w="4610" w:type="dxa"/>
          </w:tcPr>
          <w:p w14:paraId="1AE52A5C" w14:textId="77777777" w:rsidR="007D615E" w:rsidRPr="00E9492B" w:rsidRDefault="00ED163B" w:rsidP="00977606">
            <w:pPr>
              <w:spacing w:after="0" w:line="240" w:lineRule="auto"/>
              <w:ind w:left="-108"/>
              <w:contextualSpacing w:val="0"/>
              <w:jc w:val="left"/>
              <w:rPr>
                <w:b/>
                <w:bCs/>
                <w:sz w:val="18"/>
                <w:szCs w:val="18"/>
              </w:rPr>
            </w:pPr>
            <w:r>
              <w:rPr>
                <w:b/>
                <w:bCs/>
                <w:noProof/>
                <w:sz w:val="18"/>
                <w:szCs w:val="18"/>
              </w:rPr>
              <w:drawing>
                <wp:inline distT="0" distB="0" distL="0" distR="0" wp14:anchorId="138DEF6B" wp14:editId="47268DD9">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6496CEEE" w14:textId="77777777" w:rsidR="007D615E" w:rsidRPr="00E9492B" w:rsidRDefault="007D615E" w:rsidP="00977606">
            <w:pPr>
              <w:spacing w:after="0" w:line="240" w:lineRule="auto"/>
              <w:ind w:left="-70"/>
              <w:contextualSpacing w:val="0"/>
              <w:rPr>
                <w:sz w:val="16"/>
                <w:szCs w:val="16"/>
              </w:rPr>
            </w:pPr>
          </w:p>
        </w:tc>
      </w:tr>
      <w:tr w:rsidR="007D615E" w:rsidRPr="00E9492B" w14:paraId="5068BB70" w14:textId="77777777" w:rsidTr="00515D7C">
        <w:trPr>
          <w:trHeight w:val="312"/>
        </w:trPr>
        <w:tc>
          <w:tcPr>
            <w:tcW w:w="4610" w:type="dxa"/>
            <w:vAlign w:val="bottom"/>
          </w:tcPr>
          <w:p w14:paraId="3596C210" w14:textId="77777777" w:rsidR="007D615E" w:rsidRPr="00E9492B" w:rsidRDefault="007D615E" w:rsidP="00977606">
            <w:pPr>
              <w:spacing w:after="0" w:line="240" w:lineRule="auto"/>
              <w:ind w:left="-113"/>
              <w:contextualSpacing w:val="0"/>
              <w:jc w:val="left"/>
              <w:rPr>
                <w:bCs/>
                <w:sz w:val="22"/>
                <w:szCs w:val="22"/>
              </w:rPr>
            </w:pPr>
            <w:r>
              <w:rPr>
                <w:bCs/>
                <w:sz w:val="22"/>
                <w:szCs w:val="22"/>
              </w:rPr>
              <w:t>Rada Miasta Rybnika</w:t>
            </w:r>
          </w:p>
        </w:tc>
        <w:tc>
          <w:tcPr>
            <w:tcW w:w="4462" w:type="dxa"/>
            <w:vAlign w:val="bottom"/>
          </w:tcPr>
          <w:p w14:paraId="739FB17B" w14:textId="77777777" w:rsidR="007D615E" w:rsidRPr="00E9492B" w:rsidRDefault="007D615E" w:rsidP="00977606">
            <w:pPr>
              <w:spacing w:after="0" w:line="240" w:lineRule="auto"/>
              <w:ind w:left="-113"/>
              <w:contextualSpacing w:val="0"/>
              <w:jc w:val="left"/>
              <w:rPr>
                <w:bCs/>
                <w:sz w:val="22"/>
                <w:szCs w:val="22"/>
              </w:rPr>
            </w:pPr>
          </w:p>
        </w:tc>
      </w:tr>
      <w:tr w:rsidR="007D615E" w:rsidRPr="00E9492B" w14:paraId="1597C7B6" w14:textId="77777777" w:rsidTr="00515D7C">
        <w:trPr>
          <w:trHeight w:val="1582"/>
        </w:trPr>
        <w:tc>
          <w:tcPr>
            <w:tcW w:w="4610" w:type="dxa"/>
          </w:tcPr>
          <w:p w14:paraId="5CEB85FC" w14:textId="77777777" w:rsidR="007D615E" w:rsidRPr="00E9492B" w:rsidRDefault="007D615E" w:rsidP="00977606">
            <w:pPr>
              <w:pStyle w:val="UM-nagwek"/>
              <w:spacing w:before="480"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52800DA1" w14:textId="77777777" w:rsidR="007D615E" w:rsidRPr="00E9492B" w:rsidRDefault="007D615E" w:rsidP="00977606">
            <w:pPr>
              <w:tabs>
                <w:tab w:val="center" w:pos="4536"/>
                <w:tab w:val="right" w:pos="9072"/>
              </w:tabs>
              <w:spacing w:before="120" w:after="0" w:line="288" w:lineRule="auto"/>
              <w:ind w:left="-113" w:right="-74"/>
              <w:contextualSpacing w:val="0"/>
              <w:jc w:val="left"/>
              <w:rPr>
                <w:sz w:val="22"/>
                <w:szCs w:val="22"/>
              </w:rPr>
            </w:pPr>
          </w:p>
        </w:tc>
      </w:tr>
    </w:tbl>
    <w:p w14:paraId="7AD54C02" w14:textId="4620F5CB" w:rsidR="00515D7C" w:rsidRDefault="00E738CC" w:rsidP="007D615E">
      <w:pPr>
        <w:spacing w:before="360" w:after="0"/>
        <w:contextualSpacing w:val="0"/>
        <w:rPr>
          <w:color w:val="000000"/>
          <w:shd w:val="clear" w:color="auto" w:fill="FFFFFF"/>
        </w:rPr>
      </w:pPr>
      <w:bookmarkStart w:id="0" w:name="PISMO_ZNAK_SPRAWY"/>
      <w:bookmarkEnd w:id="0"/>
      <w:r>
        <w:rPr>
          <w:color w:val="000000"/>
          <w:shd w:val="clear" w:color="auto" w:fill="FFFFFF"/>
        </w:rPr>
        <w:t>OU-</w:t>
      </w:r>
      <w:r w:rsidR="00CC4D07">
        <w:rPr>
          <w:color w:val="000000"/>
          <w:shd w:val="clear" w:color="auto" w:fill="FFFFFF"/>
        </w:rPr>
        <w:t>BR</w:t>
      </w:r>
      <w:r w:rsidR="00515D7C">
        <w:rPr>
          <w:color w:val="000000"/>
          <w:shd w:val="clear" w:color="auto" w:fill="FFFFFF"/>
        </w:rPr>
        <w:t>.0012.</w:t>
      </w:r>
      <w:sdt>
        <w:sdtPr>
          <w:rPr>
            <w:color w:val="000000"/>
            <w:shd w:val="clear" w:color="auto" w:fill="FFFFFF"/>
          </w:rPr>
          <w:alias w:val="wybierz element"/>
          <w:tag w:val="nr"/>
          <w:id w:val="-1260751045"/>
          <w:placeholder>
            <w:docPart w:val="5DC6D4205CD24EE88267140231CAE8B2"/>
          </w:placeholder>
          <w:dropDownList>
            <w:listItem w:displayText="wybierz element" w:value="wybierz elemen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listItem w:displayText="41" w:value="41"/>
            <w:listItem w:displayText="42" w:value="42"/>
            <w:listItem w:displayText="43" w:value="43"/>
            <w:listItem w:displayText="44" w:value="44"/>
            <w:listItem w:displayText="45" w:value="45"/>
            <w:listItem w:displayText="46" w:value="46"/>
            <w:listItem w:displayText="47" w:value="47"/>
            <w:listItem w:displayText="48" w:value="48"/>
            <w:listItem w:displayText="49" w:value="49"/>
            <w:listItem w:displayText="50" w:value="50"/>
            <w:listItem w:displayText="51" w:value="51"/>
            <w:listItem w:displayText="52" w:value="52"/>
            <w:listItem w:displayText="53" w:value="53"/>
            <w:listItem w:displayText="54" w:value="54"/>
            <w:listItem w:displayText="55" w:value="55"/>
            <w:listItem w:displayText="56" w:value="56"/>
            <w:listItem w:displayText="57" w:value="57"/>
            <w:listItem w:displayText="58" w:value="58"/>
            <w:listItem w:displayText="59" w:value="59"/>
            <w:listItem w:displayText="60" w:value="60"/>
            <w:listItem w:displayText="61" w:value="61"/>
            <w:listItem w:displayText="62" w:value="62"/>
            <w:listItem w:displayText="63" w:value="63"/>
            <w:listItem w:displayText="64" w:value="64"/>
            <w:listItem w:displayText="65" w:value="65"/>
            <w:listItem w:displayText="66" w:value="66"/>
            <w:listItem w:displayText="67" w:value="67"/>
            <w:listItem w:displayText="68" w:value="68"/>
            <w:listItem w:displayText="69" w:value="69"/>
            <w:listItem w:displayText="70" w:value="70"/>
            <w:listItem w:displayText="71" w:value="71"/>
            <w:listItem w:displayText="72" w:value="72"/>
            <w:listItem w:displayText="73" w:value="73"/>
            <w:listItem w:displayText="74" w:value="74"/>
            <w:listItem w:displayText="75" w:value="75"/>
            <w:listItem w:displayText="76" w:value="76"/>
            <w:listItem w:displayText="77" w:value="77"/>
            <w:listItem w:displayText="78" w:value="78"/>
            <w:listItem w:displayText="79" w:value="79"/>
            <w:listItem w:displayText="80" w:value="80"/>
            <w:listItem w:displayText="81" w:value="81"/>
            <w:listItem w:displayText="82" w:value="82"/>
            <w:listItem w:displayText="83" w:value="83"/>
            <w:listItem w:displayText="84" w:value="84"/>
            <w:listItem w:displayText="85" w:value="85"/>
            <w:listItem w:displayText="86" w:value="86"/>
            <w:listItem w:displayText="87" w:value="87"/>
            <w:listItem w:displayText="88" w:value="88"/>
            <w:listItem w:displayText="89" w:value="89"/>
            <w:listItem w:displayText="90" w:value="90"/>
            <w:listItem w:displayText="91" w:value="91"/>
            <w:listItem w:displayText="92" w:value="92"/>
            <w:listItem w:displayText="93" w:value="93"/>
            <w:listItem w:displayText="94" w:value="94"/>
            <w:listItem w:displayText="95" w:value="95"/>
            <w:listItem w:displayText="96" w:value="96"/>
            <w:listItem w:displayText="97" w:value="97"/>
            <w:listItem w:displayText="98" w:value="98"/>
            <w:listItem w:displayText="99" w:value="99"/>
            <w:listItem w:displayText="100" w:value="100"/>
          </w:dropDownList>
        </w:sdtPr>
        <w:sdtContent>
          <w:r w:rsidR="0059053F">
            <w:rPr>
              <w:color w:val="000000"/>
              <w:shd w:val="clear" w:color="auto" w:fill="FFFFFF"/>
            </w:rPr>
            <w:t>62</w:t>
          </w:r>
        </w:sdtContent>
      </w:sdt>
      <w:sdt>
        <w:sdtPr>
          <w:rPr>
            <w:color w:val="000000"/>
            <w:shd w:val="clear" w:color="auto" w:fill="FFFFFF"/>
          </w:rPr>
          <w:alias w:val="rok"/>
          <w:tag w:val="rok"/>
          <w:id w:val="1777365485"/>
          <w:placeholder>
            <w:docPart w:val="624B8469453C4ECDA0FBED7722B344D4"/>
          </w:placeholder>
          <w:dropDownList>
            <w:listItem w:value="rok"/>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59053F">
            <w:rPr>
              <w:color w:val="000000"/>
              <w:shd w:val="clear" w:color="auto" w:fill="FFFFFF"/>
            </w:rPr>
            <w:t>.2026</w:t>
          </w:r>
        </w:sdtContent>
      </w:sdt>
    </w:p>
    <w:p w14:paraId="63D1E016" w14:textId="324EBEA9" w:rsidR="00515D7C" w:rsidRDefault="00515D7C" w:rsidP="009E2926">
      <w:pPr>
        <w:pStyle w:val="Nagwek4"/>
        <w:rPr>
          <w:b w:val="0"/>
        </w:rPr>
      </w:pPr>
      <w:proofErr w:type="gramStart"/>
      <w:r w:rsidRPr="009E2926">
        <w:rPr>
          <w:b w:val="0"/>
        </w:rPr>
        <w:t xml:space="preserve">Protokół </w:t>
      </w:r>
      <w:r w:rsidR="00FF7073" w:rsidRPr="009E2926">
        <w:rPr>
          <w:b w:val="0"/>
        </w:rPr>
        <w:t xml:space="preserve"> nr</w:t>
      </w:r>
      <w:proofErr w:type="gramEnd"/>
      <w:r w:rsidR="007E19CD">
        <w:rPr>
          <w:b w:val="0"/>
        </w:rPr>
        <w:t xml:space="preserve"> </w:t>
      </w:r>
      <w:r w:rsidR="0059053F">
        <w:rPr>
          <w:b w:val="0"/>
        </w:rPr>
        <w:t>24</w:t>
      </w:r>
      <w:r w:rsidR="00FF7073" w:rsidRPr="009E2926">
        <w:rPr>
          <w:b w:val="0"/>
        </w:rPr>
        <w:t xml:space="preserve"> </w:t>
      </w:r>
      <w:r w:rsidR="00E738CC">
        <w:rPr>
          <w:b w:val="0"/>
        </w:rPr>
        <w:t>/202</w:t>
      </w:r>
      <w:r w:rsidR="007E19CD">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59053F">
            <w:rPr>
              <w:b w:val="0"/>
            </w:rPr>
            <w:t>Gospodarki Przestrzennej i Działalności Gospodrczej</w:t>
          </w:r>
        </w:sdtContent>
      </w:sdt>
      <w:r w:rsidR="004336AF" w:rsidRPr="009E2926">
        <w:rPr>
          <w:b w:val="0"/>
        </w:rPr>
        <w:t xml:space="preserve"> </w:t>
      </w:r>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5-28T00:00:00Z">
            <w:dateFormat w:val="d MMMM yyyy"/>
            <w:lid w:val="pl-PL"/>
            <w:storeMappedDataAs w:val="dateTime"/>
            <w:calendar w:val="gregorian"/>
          </w:date>
        </w:sdtPr>
        <w:sdtContent>
          <w:r w:rsidR="0059053F">
            <w:rPr>
              <w:b w:val="0"/>
            </w:rPr>
            <w:t>28 maja 2026</w:t>
          </w:r>
        </w:sdtContent>
      </w:sdt>
      <w:r w:rsidR="00FF7073" w:rsidRPr="009E2926">
        <w:rPr>
          <w:b w:val="0"/>
        </w:rPr>
        <w:t xml:space="preserve"> r.</w:t>
      </w:r>
    </w:p>
    <w:p w14:paraId="56138389" w14:textId="77777777" w:rsidR="0051329A" w:rsidRDefault="0051329A" w:rsidP="0051329A"/>
    <w:p w14:paraId="277F0A25" w14:textId="77777777" w:rsidR="0051329A" w:rsidRPr="0051329A" w:rsidRDefault="0051329A" w:rsidP="0051329A"/>
    <w:p w14:paraId="203C186B" w14:textId="5B2E597F" w:rsidR="0051329A" w:rsidRDefault="00FF7073" w:rsidP="0051329A">
      <w:pPr>
        <w:spacing w:after="0"/>
        <w:contextualSpacing w:val="0"/>
        <w:rPr>
          <w:color w:val="000000"/>
          <w:shd w:val="clear" w:color="auto" w:fill="FFFFFF"/>
        </w:rPr>
      </w:pPr>
      <w:r>
        <w:rPr>
          <w:color w:val="000000"/>
          <w:shd w:val="clear" w:color="auto" w:fill="FFFFFF"/>
        </w:rPr>
        <w:t>Porządek posiedzenia:</w:t>
      </w:r>
    </w:p>
    <w:p w14:paraId="44F2CEDE" w14:textId="7305F1FC" w:rsidR="0059053F" w:rsidRPr="0059053F" w:rsidRDefault="0059053F" w:rsidP="0051329A">
      <w:pPr>
        <w:pStyle w:val="Akapitzlist"/>
        <w:numPr>
          <w:ilvl w:val="0"/>
          <w:numId w:val="10"/>
        </w:numPr>
        <w:shd w:val="clear" w:color="auto" w:fill="FAFAFA"/>
        <w:spacing w:after="0"/>
        <w:contextualSpacing w:val="0"/>
        <w:jc w:val="left"/>
        <w:rPr>
          <w:rFonts w:ascii="Helvetica" w:eastAsia="Times New Roman" w:hAnsi="Helvetica" w:cs="Times New Roman"/>
          <w:color w:val="222222"/>
        </w:rPr>
      </w:pPr>
      <w:r w:rsidRPr="0059053F">
        <w:rPr>
          <w:rFonts w:ascii="Helvetica" w:eastAsia="Times New Roman" w:hAnsi="Helvetica" w:cs="Times New Roman"/>
          <w:color w:val="222222"/>
        </w:rPr>
        <w:t>Wystąpienie do Prezesa Rady Ministrów z apelem wyrażającym sprzeciw wobec rozszerzenia systemu monitorowania drogowego i kolejowego (SENT) na odzież i obuwie.</w:t>
      </w:r>
    </w:p>
    <w:p w14:paraId="03298AB2" w14:textId="2CAF49CE" w:rsidR="0059053F" w:rsidRPr="0059053F" w:rsidRDefault="0059053F" w:rsidP="0051329A">
      <w:pPr>
        <w:pStyle w:val="Akapitzlist"/>
        <w:numPr>
          <w:ilvl w:val="0"/>
          <w:numId w:val="10"/>
        </w:numPr>
        <w:spacing w:after="0"/>
        <w:contextualSpacing w:val="0"/>
        <w:jc w:val="left"/>
        <w:rPr>
          <w:rFonts w:ascii="Times New Roman" w:eastAsia="Times New Roman" w:hAnsi="Times New Roman" w:cs="Times New Roman"/>
        </w:rPr>
      </w:pPr>
      <w:r w:rsidRPr="0059053F">
        <w:rPr>
          <w:rFonts w:ascii="Helvetica" w:eastAsia="Times New Roman" w:hAnsi="Helvetica" w:cs="Times New Roman"/>
          <w:color w:val="222222"/>
        </w:rPr>
        <w:t>Sprawy bieżące</w:t>
      </w:r>
      <w:r w:rsidR="0051329A">
        <w:rPr>
          <w:rFonts w:ascii="Helvetica" w:eastAsia="Times New Roman" w:hAnsi="Helvetica" w:cs="Times New Roman"/>
          <w:color w:val="222222"/>
          <w:shd w:val="clear" w:color="auto" w:fill="FAFAFA"/>
        </w:rPr>
        <w:t>.</w:t>
      </w:r>
    </w:p>
    <w:p w14:paraId="550161C0"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Lista obecności stanowi załącznik do protokołu.</w:t>
      </w:r>
    </w:p>
    <w:p w14:paraId="310FD83F"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Przebieg posiedzenia:</w:t>
      </w:r>
    </w:p>
    <w:p w14:paraId="2AACC621" w14:textId="06468A25" w:rsidR="0051329A" w:rsidRDefault="00000000" w:rsidP="0051329A">
      <w:pPr>
        <w:tabs>
          <w:tab w:val="center" w:pos="4536"/>
        </w:tabs>
        <w:spacing w:before="360" w:after="0"/>
        <w:contextualSpacing w:val="0"/>
        <w:rPr>
          <w:color w:val="000000"/>
          <w:shd w:val="clear" w:color="auto" w:fill="FFFFFF"/>
        </w:rPr>
      </w:pPr>
      <w:sdt>
        <w:sdtPr>
          <w:rPr>
            <w:rFonts w:eastAsia="Times New Roman"/>
            <w:color w:val="000000"/>
            <w:shd w:val="clear" w:color="auto" w:fill="FFFFFF"/>
          </w:rPr>
          <w:id w:val="-681056982"/>
          <w:placeholder>
            <w:docPart w:val="9F264C5A850C4DF7895498489971313B"/>
          </w:placeholder>
          <w:text/>
        </w:sdtPr>
        <w:sdtContent>
          <w:r w:rsidR="0059053F" w:rsidRPr="0059053F">
            <w:rPr>
              <w:rFonts w:eastAsia="Times New Roman"/>
              <w:color w:val="000000"/>
              <w:shd w:val="clear" w:color="auto" w:fill="FFFFFF"/>
            </w:rPr>
            <w:t xml:space="preserve">Przewodniczący komisji pan Sebastian </w:t>
          </w:r>
          <w:proofErr w:type="spellStart"/>
          <w:r w:rsidR="0059053F" w:rsidRPr="0059053F">
            <w:rPr>
              <w:rFonts w:eastAsia="Times New Roman"/>
              <w:color w:val="000000"/>
              <w:shd w:val="clear" w:color="auto" w:fill="FFFFFF"/>
            </w:rPr>
            <w:t>Śmieja</w:t>
          </w:r>
          <w:proofErr w:type="spellEnd"/>
          <w:r w:rsidR="0059053F" w:rsidRPr="0059053F">
            <w:rPr>
              <w:rFonts w:eastAsia="Times New Roman"/>
              <w:color w:val="000000"/>
              <w:shd w:val="clear" w:color="auto" w:fill="FFFFFF"/>
            </w:rPr>
            <w:t xml:space="preserve"> na początku przywitał wszystkich zebranych </w:t>
          </w:r>
          <w:proofErr w:type="gramStart"/>
          <w:r w:rsidR="0059053F" w:rsidRPr="0059053F">
            <w:rPr>
              <w:rFonts w:eastAsia="Times New Roman"/>
              <w:color w:val="000000"/>
              <w:shd w:val="clear" w:color="auto" w:fill="FFFFFF"/>
            </w:rPr>
            <w:t xml:space="preserve">radnych </w:t>
          </w:r>
          <w:r w:rsidR="0059053F">
            <w:rPr>
              <w:rFonts w:eastAsia="Times New Roman"/>
              <w:color w:val="000000"/>
              <w:shd w:val="clear" w:color="auto" w:fill="FFFFFF"/>
            </w:rPr>
            <w:t>.</w:t>
          </w:r>
          <w:proofErr w:type="gramEnd"/>
          <w:r w:rsidR="0051329A">
            <w:rPr>
              <w:rFonts w:eastAsia="Times New Roman"/>
              <w:color w:val="000000"/>
              <w:shd w:val="clear" w:color="auto" w:fill="FFFFFF"/>
            </w:rPr>
            <w:t xml:space="preserve">  </w:t>
          </w:r>
          <w:proofErr w:type="gramStart"/>
          <w:r w:rsidR="0059053F" w:rsidRPr="0059053F">
            <w:rPr>
              <w:rFonts w:eastAsia="Times New Roman"/>
              <w:color w:val="000000"/>
              <w:shd w:val="clear" w:color="auto" w:fill="FFFFFF"/>
            </w:rPr>
            <w:t>Stwierdził</w:t>
          </w:r>
          <w:proofErr w:type="gramEnd"/>
          <w:r w:rsidR="0059053F" w:rsidRPr="0059053F">
            <w:rPr>
              <w:rFonts w:eastAsia="Times New Roman"/>
              <w:color w:val="000000"/>
              <w:shd w:val="clear" w:color="auto" w:fill="FFFFFF"/>
            </w:rPr>
            <w:t xml:space="preserve"> że na komisji jest wystarczająca ilość radnych, więc obrady są prawomocne.</w:t>
          </w:r>
        </w:sdtContent>
      </w:sdt>
    </w:p>
    <w:p w14:paraId="554ECAF3" w14:textId="357369AA" w:rsidR="00FF7073" w:rsidRDefault="0059053F" w:rsidP="0051329A">
      <w:pPr>
        <w:tabs>
          <w:tab w:val="center" w:pos="4536"/>
        </w:tabs>
        <w:spacing w:before="360" w:after="0"/>
        <w:contextualSpacing w:val="0"/>
        <w:rPr>
          <w:color w:val="000000"/>
          <w:shd w:val="clear" w:color="auto" w:fill="FFFFFF"/>
        </w:rPr>
      </w:pPr>
      <w:r>
        <w:rPr>
          <w:color w:val="000000"/>
          <w:shd w:val="clear" w:color="auto" w:fill="FFFFFF"/>
        </w:rPr>
        <w:t xml:space="preserve">Ad1 </w:t>
      </w:r>
      <w:r w:rsidR="00B01079">
        <w:rPr>
          <w:color w:val="000000"/>
          <w:shd w:val="clear" w:color="auto" w:fill="FFFFFF"/>
        </w:rPr>
        <w:t xml:space="preserve">  </w:t>
      </w:r>
      <w:proofErr w:type="gramStart"/>
      <w:r w:rsidR="00B01079">
        <w:rPr>
          <w:color w:val="000000"/>
          <w:shd w:val="clear" w:color="auto" w:fill="FFFFFF"/>
        </w:rPr>
        <w:t>Apel  był</w:t>
      </w:r>
      <w:proofErr w:type="gramEnd"/>
      <w:r w:rsidR="00B01079">
        <w:rPr>
          <w:color w:val="000000"/>
          <w:shd w:val="clear" w:color="auto" w:fill="FFFFFF"/>
        </w:rPr>
        <w:t xml:space="preserve"> omówiony na poprzedniej komisji</w:t>
      </w:r>
      <w:r w:rsidR="00CF40A7">
        <w:rPr>
          <w:color w:val="000000"/>
          <w:shd w:val="clear" w:color="auto" w:fill="FFFFFF"/>
        </w:rPr>
        <w:t>.</w:t>
      </w:r>
    </w:p>
    <w:p w14:paraId="472FD58F" w14:textId="77777777" w:rsidR="00CF40A7" w:rsidRDefault="00CF40A7" w:rsidP="007D615E">
      <w:pPr>
        <w:spacing w:before="360" w:after="0"/>
        <w:contextualSpacing w:val="0"/>
        <w:rPr>
          <w:color w:val="000000"/>
          <w:shd w:val="clear" w:color="auto" w:fill="FFFFFF"/>
        </w:rPr>
      </w:pPr>
      <w:r>
        <w:rPr>
          <w:color w:val="000000"/>
          <w:shd w:val="clear" w:color="auto" w:fill="FFFFFF"/>
        </w:rPr>
        <w:t>Końcowa wersja apelu będzie brzmiała.</w:t>
      </w:r>
    </w:p>
    <w:p w14:paraId="78FAB41D" w14:textId="77777777" w:rsidR="0051329A" w:rsidRDefault="00CF40A7" w:rsidP="007D615E">
      <w:pPr>
        <w:spacing w:before="360" w:after="0"/>
        <w:contextualSpacing w:val="0"/>
      </w:pPr>
      <w:r>
        <w:t xml:space="preserve">Szanowny Panie Premierze, Rada Miasta Rybnika wyraża sprzeciw wobec objęcia odzieży i obuwia systemem monitorowania drogowego przewozu towarów SENT oraz </w:t>
      </w:r>
      <w:r>
        <w:lastRenderedPageBreak/>
        <w:t xml:space="preserve">wobec skutków, jakie nowe przepisy wywołują dla lokalnego handlu, drobnej przedsiębiorczości i funkcjonowania targowisk miejskich. W imieniu mieszkańców Rybnika oraz lokalnego środowiska kupieckiego zwracamy się do Prezesa Rady Ministrów, Ministra Finansów, Ministra Rozwoju i Technologii oraz parlamentarzystów województwa śląskiego o pilne podjęcie działań legislacyjnych zmierzających do zmiany lub wyłączenia z nowych obowiązków drobnych przedsiębiorców prowadzących handel na targowiskach i bazarach. Nowe regulacje, które weszły w życie w marcu 2026 r., nakładają na przedsiębiorców dodatkowe obowiązki związane z rejestracją transportów w systemie SENT. Choć ich deklarowanym celem jest walka z szarą strefą i nadużyciami podatkowymi, w praktyce uderzają przede wszystkim w małe, rodzinne działalności gospodarcze – kupców, handlowców i przedsiębiorców od lat prowadzących legalną działalność na miejskich targowiskach. Rada Miasta Rybnika z pełnym zrozumieniem i solidarnością odnosi się do protestu rybnickich kupców, którzy publicznie wskazują, że nowe przepisy oznaczają dla nich kolejne obciążenia administracyjne, wzrost kosztów działalności oraz realne zagrożenie utraty płynności finansowej. Dla wielu drobnych przedsiębiorców może to oznaczać ograniczenie działalności lub całkowitą rezygnację z handlu. Targowiska miejskie od lat stanowią ważny element lokalnej gospodarki, ale również część społecznego krajobrazu Rybnika – miejsce pracy wielu rodzin, źródło dochodu dla setek mieszkańców oraz przestrzeń codziennych relacji społecznych i handlowych. Ich osłabienie uderzy nie tylko w przedsiębiorców, ale także w mieszkańców korzystających z lokalnej, dostępnej cenowo oferty handlowej. Rada Miasta Rybnika apeluje o: 1. pilne przeanalizowanie skutków gospodarczych wdrożonych przepisów dla drobnego handlu i targowisk, 2. uproszczenie obowiązków administracyjnych dla mikro i małych przedsiębiorców, 3. wprowadzenie </w:t>
      </w:r>
      <w:proofErr w:type="spellStart"/>
      <w:r>
        <w:t>wyłączeń</w:t>
      </w:r>
      <w:proofErr w:type="spellEnd"/>
      <w:r>
        <w:t xml:space="preserve"> lub okresów przejściowych dla handlu targowego i drobnej przedsiębiorczości, 4. podjęcie dialogu z przedstawicielami kupców oraz organizacji branżowych. </w:t>
      </w:r>
    </w:p>
    <w:p w14:paraId="78B43457" w14:textId="6BE63135" w:rsidR="0051329A" w:rsidRDefault="00CF40A7" w:rsidP="007D615E">
      <w:pPr>
        <w:spacing w:before="360" w:after="0"/>
        <w:contextualSpacing w:val="0"/>
      </w:pPr>
      <w:r>
        <w:t>Wyrażamy pełne poparcie dla postulatów zgłaszanych przez rybnickich kupców i przedsiębiorców handlujących na targowiskach oraz deklarujemy gotowość do wspólnego działania na rzecz ochrony lokalnego handlu i miejsc pracy.</w:t>
      </w:r>
    </w:p>
    <w:p w14:paraId="6C621552" w14:textId="77777777" w:rsidR="0051329A" w:rsidRDefault="0051329A" w:rsidP="007D615E">
      <w:pPr>
        <w:spacing w:before="360" w:after="0"/>
        <w:contextualSpacing w:val="0"/>
      </w:pPr>
    </w:p>
    <w:p w14:paraId="6A64C464" w14:textId="27C89FB7" w:rsidR="00CF40A7" w:rsidRDefault="00CF40A7" w:rsidP="007D615E">
      <w:pPr>
        <w:spacing w:before="360" w:after="0"/>
        <w:contextualSpacing w:val="0"/>
      </w:pPr>
      <w:r>
        <w:lastRenderedPageBreak/>
        <w:t>Za głosowało 6 radnych jednogłośnie</w:t>
      </w:r>
    </w:p>
    <w:p w14:paraId="5C58FA81" w14:textId="61A942C5" w:rsidR="00CF40A7" w:rsidRDefault="00CF40A7" w:rsidP="007D615E">
      <w:pPr>
        <w:spacing w:before="360" w:after="0"/>
        <w:contextualSpacing w:val="0"/>
      </w:pPr>
      <w:r>
        <w:t xml:space="preserve">Ad. </w:t>
      </w:r>
      <w:proofErr w:type="gramStart"/>
      <w:r>
        <w:t>2  Nie</w:t>
      </w:r>
      <w:proofErr w:type="gramEnd"/>
      <w:r>
        <w:t xml:space="preserve"> było pytań.</w:t>
      </w:r>
    </w:p>
    <w:p w14:paraId="74E42D84" w14:textId="77777777" w:rsidR="0051329A" w:rsidRDefault="0051329A" w:rsidP="007D615E">
      <w:pPr>
        <w:spacing w:before="360" w:after="0"/>
        <w:contextualSpacing w:val="0"/>
      </w:pPr>
    </w:p>
    <w:p w14:paraId="54FD56CA" w14:textId="5C1BF816" w:rsidR="0051329A" w:rsidRDefault="0051329A" w:rsidP="007D615E">
      <w:pPr>
        <w:spacing w:before="360" w:after="0"/>
        <w:contextualSpacing w:val="0"/>
        <w:rPr>
          <w:color w:val="000000"/>
          <w:shd w:val="clear" w:color="auto" w:fill="FFFFFF"/>
        </w:rPr>
        <w:sectPr w:rsidR="0051329A" w:rsidSect="007D615E">
          <w:footerReference w:type="default" r:id="rId9"/>
          <w:footerReference w:type="first" r:id="rId10"/>
          <w:pgSz w:w="11906" w:h="16838"/>
          <w:pgMar w:top="1417" w:right="1417" w:bottom="1417" w:left="1417" w:header="0" w:footer="0" w:gutter="0"/>
          <w:cols w:space="708"/>
          <w:docGrid w:linePitch="360"/>
        </w:sectPr>
      </w:pPr>
    </w:p>
    <w:p w14:paraId="15F75B94" w14:textId="77777777" w:rsidR="00FF7073" w:rsidRDefault="00FF7073" w:rsidP="007D615E">
      <w:pPr>
        <w:spacing w:before="360" w:after="0"/>
        <w:contextualSpacing w:val="0"/>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4D80E839" w14:textId="20A9049A" w:rsidR="00FF7073" w:rsidRDefault="00CF40A7" w:rsidP="007D615E">
          <w:pPr>
            <w:spacing w:before="360" w:after="0"/>
            <w:contextualSpacing w:val="0"/>
            <w:rPr>
              <w:color w:val="000000"/>
              <w:shd w:val="clear" w:color="auto" w:fill="FFFFFF"/>
            </w:rPr>
          </w:pPr>
          <w:r>
            <w:rPr>
              <w:color w:val="000000"/>
              <w:shd w:val="clear" w:color="auto" w:fill="FFFFFF"/>
            </w:rPr>
            <w:t>Tadeusz Pałka</w:t>
          </w:r>
        </w:p>
      </w:sdtContent>
    </w:sdt>
    <w:p w14:paraId="6559BA08" w14:textId="31B70D96" w:rsidR="00FF7073" w:rsidRDefault="00FF7073" w:rsidP="007D615E">
      <w:pPr>
        <w:spacing w:before="360" w:after="0"/>
        <w:contextualSpacing w:val="0"/>
        <w:rPr>
          <w:color w:val="000000"/>
          <w:shd w:val="clear" w:color="auto" w:fill="FFFFFF"/>
        </w:rPr>
      </w:pPr>
      <w:r>
        <w:rPr>
          <w:color w:val="000000"/>
          <w:shd w:val="clear" w:color="auto" w:fill="FFFFFF"/>
        </w:rPr>
        <w:t>Przewodniczący Komisji</w:t>
      </w:r>
      <w:r w:rsidR="0051329A">
        <w:rPr>
          <w:color w:val="000000"/>
          <w:shd w:val="clear" w:color="auto" w:fill="FFFFFF"/>
        </w:rPr>
        <w:t>:</w:t>
      </w:r>
    </w:p>
    <w:p w14:paraId="3E42B141" w14:textId="4E0C75CA" w:rsidR="00FF7073" w:rsidRDefault="00000000" w:rsidP="007D615E">
      <w:pPr>
        <w:spacing w:before="360" w:after="0"/>
        <w:contextualSpacing w:val="0"/>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CF40A7">
            <w:rPr>
              <w:color w:val="000000"/>
              <w:shd w:val="clear" w:color="auto" w:fill="FFFFFF"/>
            </w:rPr>
            <w:t xml:space="preserve">Sebastian </w:t>
          </w:r>
          <w:proofErr w:type="spellStart"/>
          <w:r w:rsidR="00CF40A7">
            <w:rPr>
              <w:color w:val="000000"/>
              <w:shd w:val="clear" w:color="auto" w:fill="FFFFFF"/>
            </w:rPr>
            <w:t>Śmieja</w:t>
          </w:r>
          <w:proofErr w:type="spellEnd"/>
        </w:sdtContent>
      </w:sdt>
    </w:p>
    <w:p w14:paraId="1F96D71E" w14:textId="77777777" w:rsidR="00FF7073" w:rsidRDefault="00FF7073" w:rsidP="007D615E">
      <w:pPr>
        <w:spacing w:before="360" w:after="0"/>
        <w:contextualSpacing w:val="0"/>
        <w:rPr>
          <w:color w:val="000000"/>
          <w:shd w:val="clear" w:color="auto" w:fill="FFFFFF"/>
        </w:rPr>
      </w:pPr>
    </w:p>
    <w:p w14:paraId="15C1E72A" w14:textId="77777777" w:rsidR="0051329A" w:rsidRDefault="0051329A" w:rsidP="007D615E">
      <w:pPr>
        <w:spacing w:before="360" w:after="0"/>
        <w:contextualSpacing w:val="0"/>
        <w:rPr>
          <w:color w:val="000000"/>
          <w:shd w:val="clear" w:color="auto" w:fill="FFFFFF"/>
        </w:rPr>
      </w:pPr>
    </w:p>
    <w:p w14:paraId="5C60D6DE" w14:textId="77777777" w:rsidR="0051329A" w:rsidRDefault="0051329A" w:rsidP="007D615E">
      <w:pPr>
        <w:spacing w:before="360" w:after="0"/>
        <w:contextualSpacing w:val="0"/>
        <w:rPr>
          <w:color w:val="000000"/>
          <w:shd w:val="clear" w:color="auto" w:fill="FFFFFF"/>
        </w:rPr>
      </w:pPr>
    </w:p>
    <w:p w14:paraId="0568816B" w14:textId="77777777" w:rsidR="0051329A" w:rsidRDefault="0051329A" w:rsidP="007D615E">
      <w:pPr>
        <w:spacing w:before="360" w:after="0"/>
        <w:contextualSpacing w:val="0"/>
        <w:rPr>
          <w:color w:val="000000"/>
          <w:shd w:val="clear" w:color="auto" w:fill="FFFFFF"/>
        </w:rPr>
      </w:pPr>
    </w:p>
    <w:p w14:paraId="5FA28725" w14:textId="77777777" w:rsidR="0051329A" w:rsidRDefault="0051329A" w:rsidP="007D615E">
      <w:pPr>
        <w:spacing w:before="360" w:after="0"/>
        <w:contextualSpacing w:val="0"/>
        <w:rPr>
          <w:color w:val="000000"/>
          <w:shd w:val="clear" w:color="auto" w:fill="FFFFFF"/>
        </w:rPr>
      </w:pPr>
    </w:p>
    <w:p w14:paraId="7DD6B49A" w14:textId="77777777" w:rsidR="0051329A" w:rsidRDefault="0051329A" w:rsidP="007D615E">
      <w:pPr>
        <w:spacing w:before="360" w:after="0"/>
        <w:contextualSpacing w:val="0"/>
        <w:rPr>
          <w:color w:val="000000"/>
          <w:shd w:val="clear" w:color="auto" w:fill="FFFFFF"/>
        </w:rPr>
      </w:pPr>
    </w:p>
    <w:p w14:paraId="6F4F5388" w14:textId="77777777" w:rsidR="0051329A" w:rsidRDefault="0051329A" w:rsidP="007D615E">
      <w:pPr>
        <w:spacing w:before="360" w:after="0"/>
        <w:contextualSpacing w:val="0"/>
        <w:rPr>
          <w:color w:val="000000"/>
          <w:shd w:val="clear" w:color="auto" w:fill="FFFFFF"/>
        </w:rPr>
      </w:pPr>
    </w:p>
    <w:p w14:paraId="4A681ACE" w14:textId="77777777" w:rsidR="0051329A" w:rsidRDefault="0051329A" w:rsidP="007D615E">
      <w:pPr>
        <w:spacing w:before="360" w:after="0"/>
        <w:contextualSpacing w:val="0"/>
        <w:rPr>
          <w:color w:val="000000"/>
          <w:shd w:val="clear" w:color="auto" w:fill="FFFFFF"/>
        </w:rPr>
      </w:pPr>
    </w:p>
    <w:p w14:paraId="23FF23C1" w14:textId="77777777" w:rsidR="0051329A" w:rsidRDefault="0051329A" w:rsidP="007D615E">
      <w:pPr>
        <w:spacing w:before="360" w:after="0"/>
        <w:contextualSpacing w:val="0"/>
        <w:rPr>
          <w:color w:val="000000"/>
          <w:shd w:val="clear" w:color="auto" w:fill="FFFFFF"/>
        </w:rPr>
      </w:pPr>
    </w:p>
    <w:p w14:paraId="67E563E8" w14:textId="77777777" w:rsidR="0051329A" w:rsidRDefault="0051329A" w:rsidP="007D615E">
      <w:pPr>
        <w:spacing w:before="360" w:after="0"/>
        <w:contextualSpacing w:val="0"/>
        <w:rPr>
          <w:color w:val="000000"/>
          <w:shd w:val="clear" w:color="auto" w:fill="FFFFFF"/>
        </w:rPr>
      </w:pPr>
    </w:p>
    <w:p w14:paraId="78C75ED4" w14:textId="0E0B7071" w:rsidR="00011AC7" w:rsidRPr="00FF7073" w:rsidRDefault="007D615E" w:rsidP="007D615E">
      <w:pPr>
        <w:spacing w:before="360" w:after="0"/>
        <w:contextualSpacing w:val="0"/>
      </w:pPr>
      <w:r w:rsidRPr="00FF7073">
        <w:rPr>
          <w:color w:val="000000"/>
          <w:shd w:val="clear" w:color="auto" w:fill="FFFFFF"/>
        </w:rPr>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sectPr w:rsidR="00011AC7"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1DBD7" w14:textId="77777777" w:rsidR="00E77AC1" w:rsidRDefault="00E77AC1" w:rsidP="00011AC7">
      <w:r>
        <w:separator/>
      </w:r>
    </w:p>
  </w:endnote>
  <w:endnote w:type="continuationSeparator" w:id="0">
    <w:p w14:paraId="5A1839AB" w14:textId="77777777" w:rsidR="00E77AC1" w:rsidRDefault="00E77AC1"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641"/>
      <w:gridCol w:w="4431"/>
    </w:tblGrid>
    <w:tr w:rsidR="007D615E" w:rsidRPr="0004486E" w14:paraId="370B27F1" w14:textId="77777777" w:rsidTr="00977606">
      <w:trPr>
        <w:trHeight w:hRule="exact" w:val="567"/>
      </w:trPr>
      <w:tc>
        <w:tcPr>
          <w:tcW w:w="4753" w:type="dxa"/>
          <w:tcBorders>
            <w:top w:val="single" w:sz="4" w:space="0" w:color="auto"/>
          </w:tcBorders>
          <w:vAlign w:val="center"/>
        </w:tcPr>
        <w:p w14:paraId="54A6ED7F" w14:textId="77777777" w:rsidR="007D615E" w:rsidRPr="0004486E" w:rsidRDefault="007D615E"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22F1F32F" w14:textId="77777777" w:rsidR="007D615E" w:rsidRPr="0004486E" w:rsidRDefault="007D615E" w:rsidP="007D615E">
          <w:pPr>
            <w:spacing w:after="0" w:line="240" w:lineRule="auto"/>
            <w:ind w:right="-113"/>
            <w:contextualSpacing w:val="0"/>
            <w:jc w:val="right"/>
            <w:rPr>
              <w:sz w:val="20"/>
              <w:szCs w:val="20"/>
            </w:rPr>
          </w:pPr>
          <w:r w:rsidRPr="0004486E">
            <w:rPr>
              <w:sz w:val="20"/>
              <w:szCs w:val="20"/>
            </w:rPr>
            <w:fldChar w:fldCharType="begin"/>
          </w:r>
          <w:r w:rsidRPr="0004486E">
            <w:rPr>
              <w:sz w:val="20"/>
              <w:szCs w:val="20"/>
            </w:rPr>
            <w:instrText xml:space="preserve"> PAGE </w:instrText>
          </w:r>
          <w:r w:rsidRPr="0004486E">
            <w:rPr>
              <w:sz w:val="20"/>
              <w:szCs w:val="20"/>
            </w:rPr>
            <w:fldChar w:fldCharType="separate"/>
          </w:r>
          <w:r w:rsidR="001958BD">
            <w:rPr>
              <w:noProof/>
              <w:sz w:val="20"/>
              <w:szCs w:val="20"/>
            </w:rPr>
            <w:t>1</w:t>
          </w:r>
          <w:r w:rsidRPr="0004486E">
            <w:rPr>
              <w:sz w:val="20"/>
              <w:szCs w:val="20"/>
            </w:rPr>
            <w:fldChar w:fldCharType="end"/>
          </w:r>
          <w:r w:rsidRPr="0004486E">
            <w:rPr>
              <w:sz w:val="20"/>
              <w:szCs w:val="20"/>
            </w:rPr>
            <w:t>/</w:t>
          </w:r>
          <w:r w:rsidRPr="0004486E">
            <w:rPr>
              <w:sz w:val="20"/>
              <w:szCs w:val="20"/>
            </w:rPr>
            <w:fldChar w:fldCharType="begin"/>
          </w:r>
          <w:r w:rsidRPr="0004486E">
            <w:rPr>
              <w:sz w:val="20"/>
              <w:szCs w:val="20"/>
            </w:rPr>
            <w:instrText xml:space="preserve"> NUMPAGES </w:instrText>
          </w:r>
          <w:r w:rsidRPr="0004486E">
            <w:rPr>
              <w:sz w:val="20"/>
              <w:szCs w:val="20"/>
            </w:rPr>
            <w:fldChar w:fldCharType="separate"/>
          </w:r>
          <w:r w:rsidR="001958BD">
            <w:rPr>
              <w:noProof/>
              <w:sz w:val="20"/>
              <w:szCs w:val="20"/>
            </w:rPr>
            <w:t>1</w:t>
          </w:r>
          <w:r w:rsidRPr="0004486E">
            <w:rPr>
              <w:sz w:val="20"/>
              <w:szCs w:val="20"/>
            </w:rPr>
            <w:fldChar w:fldCharType="end"/>
          </w:r>
        </w:p>
      </w:tc>
    </w:tr>
  </w:tbl>
  <w:p w14:paraId="42082889" w14:textId="77777777" w:rsidR="007D615E" w:rsidRPr="0004486E" w:rsidRDefault="007D615E"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4335"/>
    </w:tblGrid>
    <w:tr w:rsidR="00377251" w:rsidRPr="00703A17" w14:paraId="6CDEA9E9" w14:textId="77777777" w:rsidTr="00011AC7">
      <w:trPr>
        <w:trHeight w:hRule="exact" w:val="567"/>
      </w:trPr>
      <w:tc>
        <w:tcPr>
          <w:tcW w:w="4753" w:type="dxa"/>
          <w:tcBorders>
            <w:top w:val="single" w:sz="4" w:space="0" w:color="auto"/>
          </w:tcBorders>
        </w:tcPr>
        <w:p w14:paraId="1EC54C6D" w14:textId="09FD8D40" w:rsidR="00377251" w:rsidRPr="00011AC7" w:rsidRDefault="00377251" w:rsidP="00011AC7">
          <w:pPr>
            <w:pStyle w:val="UM-stopka"/>
            <w:rPr>
              <w:rStyle w:val="Numerstrony"/>
              <w:rFonts w:ascii="Arial" w:hAnsi="Arial" w:cs="Arial"/>
            </w:rPr>
          </w:pPr>
          <w:r w:rsidRPr="00011AC7">
            <w:t xml:space="preserve">ESOD: </w:t>
          </w:r>
          <w:r w:rsidRPr="00011AC7">
            <w:fldChar w:fldCharType="begin"/>
          </w:r>
          <w:r w:rsidRPr="00011AC7">
            <w:instrText xml:space="preserve"> REF PISMO_DOK_NR \h  \* MERGEFORMAT </w:instrText>
          </w:r>
          <w:r w:rsidRPr="00011AC7">
            <w:fldChar w:fldCharType="separate"/>
          </w:r>
          <w:r w:rsidR="007E19CD">
            <w:rPr>
              <w:b/>
              <w:bCs/>
            </w:rPr>
            <w:t>Błąd! Nie można odnaleźć źródła odwołania.</w:t>
          </w:r>
          <w:r w:rsidRPr="00011AC7">
            <w:fldChar w:fldCharType="end"/>
          </w:r>
          <w:r w:rsidRPr="00011AC7">
            <w:tab/>
          </w:r>
        </w:p>
        <w:p w14:paraId="1211B82F" w14:textId="77777777" w:rsidR="00377251" w:rsidRPr="00217A0A" w:rsidRDefault="00377251" w:rsidP="00011AC7">
          <w:pPr>
            <w:pStyle w:val="UM-stopka"/>
          </w:pPr>
          <w:proofErr w:type="spellStart"/>
          <w:r w:rsidRPr="00011AC7">
            <w:t>Przyg</w:t>
          </w:r>
          <w:proofErr w:type="spellEnd"/>
          <w:r w:rsidRPr="00011AC7">
            <w:t>.: BR/667</w:t>
          </w:r>
        </w:p>
      </w:tc>
      <w:tc>
        <w:tcPr>
          <w:tcW w:w="4535" w:type="dxa"/>
          <w:tcBorders>
            <w:top w:val="single" w:sz="4" w:space="0" w:color="auto"/>
          </w:tcBorders>
          <w:vAlign w:val="center"/>
        </w:tcPr>
        <w:p w14:paraId="4CD39A98" w14:textId="77777777" w:rsidR="00377251" w:rsidRPr="00703A17" w:rsidRDefault="00377251" w:rsidP="00011AC7">
          <w:pPr>
            <w:jc w:val="right"/>
          </w:pPr>
          <w:r w:rsidRPr="00524CA4">
            <w:rPr>
              <w:rStyle w:val="Numerstrony"/>
            </w:rPr>
            <w:fldChar w:fldCharType="begin"/>
          </w:r>
          <w:r w:rsidRPr="00524CA4">
            <w:rPr>
              <w:rStyle w:val="Numerstrony"/>
            </w:rPr>
            <w:instrText xml:space="preserve"> PAGE </w:instrText>
          </w:r>
          <w:r w:rsidRPr="00524CA4">
            <w:rPr>
              <w:rStyle w:val="Numerstrony"/>
            </w:rPr>
            <w:fldChar w:fldCharType="separate"/>
          </w:r>
          <w:r w:rsidR="00DF1F75">
            <w:rPr>
              <w:rStyle w:val="Numerstrony"/>
              <w:noProof/>
            </w:rPr>
            <w:t>1</w:t>
          </w:r>
          <w:r w:rsidRPr="00524CA4">
            <w:rPr>
              <w:rStyle w:val="Numerstrony"/>
            </w:rPr>
            <w:fldChar w:fldCharType="end"/>
          </w:r>
          <w:r w:rsidRPr="00524CA4">
            <w:rPr>
              <w:rStyle w:val="Numerstrony"/>
              <w:sz w:val="22"/>
              <w:szCs w:val="22"/>
            </w:rPr>
            <w:t>/</w:t>
          </w:r>
          <w:r w:rsidRPr="00524CA4">
            <w:rPr>
              <w:rStyle w:val="Numerstrony"/>
            </w:rPr>
            <w:fldChar w:fldCharType="begin"/>
          </w:r>
          <w:r w:rsidRPr="00524CA4">
            <w:rPr>
              <w:rStyle w:val="Numerstrony"/>
            </w:rPr>
            <w:instrText xml:space="preserve"> NUMPAGES </w:instrText>
          </w:r>
          <w:r w:rsidRPr="00524CA4">
            <w:rPr>
              <w:rStyle w:val="Numerstrony"/>
            </w:rPr>
            <w:fldChar w:fldCharType="separate"/>
          </w:r>
          <w:r w:rsidR="00DF1F75">
            <w:rPr>
              <w:rStyle w:val="Numerstrony"/>
              <w:noProof/>
            </w:rPr>
            <w:t>1</w:t>
          </w:r>
          <w:r w:rsidRPr="00524CA4">
            <w:rPr>
              <w:rStyle w:val="Numerstrony"/>
            </w:rPr>
            <w:fldChar w:fldCharType="end"/>
          </w:r>
        </w:p>
      </w:tc>
    </w:tr>
  </w:tbl>
  <w:p w14:paraId="352930AD" w14:textId="77777777" w:rsidR="00E11A6E" w:rsidRDefault="00E11A6E"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DB0C" w14:textId="77777777" w:rsidR="00E77AC1" w:rsidRDefault="00E77AC1" w:rsidP="00011AC7">
      <w:r>
        <w:separator/>
      </w:r>
    </w:p>
  </w:footnote>
  <w:footnote w:type="continuationSeparator" w:id="0">
    <w:p w14:paraId="47138179" w14:textId="77777777" w:rsidR="00E77AC1" w:rsidRDefault="00E77AC1"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8F4348"/>
    <w:multiLevelType w:val="hybridMultilevel"/>
    <w:tmpl w:val="16982F44"/>
    <w:lvl w:ilvl="0" w:tplc="B7D861FC">
      <w:start w:val="1"/>
      <w:numFmt w:val="decimal"/>
      <w:lvlText w:val="%1."/>
      <w:lvlJc w:val="left"/>
      <w:pPr>
        <w:ind w:left="720" w:hanging="360"/>
      </w:pPr>
      <w:rPr>
        <w:rFonts w:ascii="Helvetica" w:eastAsia="Times New Roman" w:hAnsi="Helvetica"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9895271">
    <w:abstractNumId w:val="0"/>
  </w:num>
  <w:num w:numId="2" w16cid:durableId="378363192">
    <w:abstractNumId w:val="3"/>
  </w:num>
  <w:num w:numId="3" w16cid:durableId="979531364">
    <w:abstractNumId w:val="6"/>
  </w:num>
  <w:num w:numId="4" w16cid:durableId="1652758155">
    <w:abstractNumId w:val="9"/>
  </w:num>
  <w:num w:numId="5" w16cid:durableId="612202349">
    <w:abstractNumId w:val="8"/>
  </w:num>
  <w:num w:numId="6" w16cid:durableId="43414037">
    <w:abstractNumId w:val="1"/>
  </w:num>
  <w:num w:numId="7" w16cid:durableId="1834712906">
    <w:abstractNumId w:val="4"/>
  </w:num>
  <w:num w:numId="8" w16cid:durableId="1043291109">
    <w:abstractNumId w:val="7"/>
  </w:num>
  <w:num w:numId="9" w16cid:durableId="216011778">
    <w:abstractNumId w:val="2"/>
  </w:num>
  <w:num w:numId="10" w16cid:durableId="1893878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CE"/>
    <w:rsid w:val="00002ACA"/>
    <w:rsid w:val="00003271"/>
    <w:rsid w:val="00011AC7"/>
    <w:rsid w:val="00015B62"/>
    <w:rsid w:val="00041F08"/>
    <w:rsid w:val="0004486E"/>
    <w:rsid w:val="00063A4C"/>
    <w:rsid w:val="00070047"/>
    <w:rsid w:val="000B576C"/>
    <w:rsid w:val="000C3131"/>
    <w:rsid w:val="000D68E8"/>
    <w:rsid w:val="000E5CF8"/>
    <w:rsid w:val="000F315D"/>
    <w:rsid w:val="000F6DA6"/>
    <w:rsid w:val="0010321E"/>
    <w:rsid w:val="00107E14"/>
    <w:rsid w:val="00122ABA"/>
    <w:rsid w:val="0012359C"/>
    <w:rsid w:val="00135422"/>
    <w:rsid w:val="00136C6E"/>
    <w:rsid w:val="00141996"/>
    <w:rsid w:val="00170C01"/>
    <w:rsid w:val="001924B7"/>
    <w:rsid w:val="001958BD"/>
    <w:rsid w:val="001A0256"/>
    <w:rsid w:val="001A6285"/>
    <w:rsid w:val="001B0FB4"/>
    <w:rsid w:val="001B355C"/>
    <w:rsid w:val="001C41A5"/>
    <w:rsid w:val="001D2CFF"/>
    <w:rsid w:val="001F4C08"/>
    <w:rsid w:val="002062D1"/>
    <w:rsid w:val="002159F4"/>
    <w:rsid w:val="00217A0A"/>
    <w:rsid w:val="00253ED1"/>
    <w:rsid w:val="0026161B"/>
    <w:rsid w:val="00267A24"/>
    <w:rsid w:val="00274CF3"/>
    <w:rsid w:val="00286E84"/>
    <w:rsid w:val="00295E50"/>
    <w:rsid w:val="0029650E"/>
    <w:rsid w:val="002B1E86"/>
    <w:rsid w:val="002B66F9"/>
    <w:rsid w:val="002E0D6A"/>
    <w:rsid w:val="0030259D"/>
    <w:rsid w:val="00315C32"/>
    <w:rsid w:val="00316E5A"/>
    <w:rsid w:val="00326ACE"/>
    <w:rsid w:val="00340513"/>
    <w:rsid w:val="00352399"/>
    <w:rsid w:val="003533DE"/>
    <w:rsid w:val="00371FCE"/>
    <w:rsid w:val="00375A0F"/>
    <w:rsid w:val="00377251"/>
    <w:rsid w:val="00390EB5"/>
    <w:rsid w:val="003954FB"/>
    <w:rsid w:val="003A2C1B"/>
    <w:rsid w:val="003A776C"/>
    <w:rsid w:val="003A7F68"/>
    <w:rsid w:val="003D24FE"/>
    <w:rsid w:val="00414632"/>
    <w:rsid w:val="00422233"/>
    <w:rsid w:val="00431135"/>
    <w:rsid w:val="004323C5"/>
    <w:rsid w:val="004336AF"/>
    <w:rsid w:val="004357AD"/>
    <w:rsid w:val="00447B91"/>
    <w:rsid w:val="00456638"/>
    <w:rsid w:val="0045761F"/>
    <w:rsid w:val="00494D89"/>
    <w:rsid w:val="004A0ADB"/>
    <w:rsid w:val="004C399A"/>
    <w:rsid w:val="004E0E4B"/>
    <w:rsid w:val="004E2EB6"/>
    <w:rsid w:val="005031A7"/>
    <w:rsid w:val="0051329A"/>
    <w:rsid w:val="00515D7C"/>
    <w:rsid w:val="00524CA4"/>
    <w:rsid w:val="00526C17"/>
    <w:rsid w:val="00542587"/>
    <w:rsid w:val="00543812"/>
    <w:rsid w:val="0055234C"/>
    <w:rsid w:val="0055771C"/>
    <w:rsid w:val="00573F8F"/>
    <w:rsid w:val="00581B06"/>
    <w:rsid w:val="0059053F"/>
    <w:rsid w:val="005949F4"/>
    <w:rsid w:val="005A0504"/>
    <w:rsid w:val="005B6023"/>
    <w:rsid w:val="005B7D63"/>
    <w:rsid w:val="005C3784"/>
    <w:rsid w:val="005D6C0C"/>
    <w:rsid w:val="005F4AF5"/>
    <w:rsid w:val="006062B3"/>
    <w:rsid w:val="006064B4"/>
    <w:rsid w:val="006345B2"/>
    <w:rsid w:val="006371FE"/>
    <w:rsid w:val="00642A73"/>
    <w:rsid w:val="0064553E"/>
    <w:rsid w:val="006608CD"/>
    <w:rsid w:val="00675F03"/>
    <w:rsid w:val="00682597"/>
    <w:rsid w:val="006F32A8"/>
    <w:rsid w:val="007038E2"/>
    <w:rsid w:val="00703A17"/>
    <w:rsid w:val="00727D64"/>
    <w:rsid w:val="00730CD2"/>
    <w:rsid w:val="00733AAD"/>
    <w:rsid w:val="007369CE"/>
    <w:rsid w:val="00755FD8"/>
    <w:rsid w:val="00773093"/>
    <w:rsid w:val="00784842"/>
    <w:rsid w:val="00785A54"/>
    <w:rsid w:val="007968AB"/>
    <w:rsid w:val="007A0771"/>
    <w:rsid w:val="007C3559"/>
    <w:rsid w:val="007D5CCD"/>
    <w:rsid w:val="007D615E"/>
    <w:rsid w:val="007E19CD"/>
    <w:rsid w:val="007F144F"/>
    <w:rsid w:val="008001C0"/>
    <w:rsid w:val="00820ECF"/>
    <w:rsid w:val="00830445"/>
    <w:rsid w:val="008377D0"/>
    <w:rsid w:val="00853100"/>
    <w:rsid w:val="008549DB"/>
    <w:rsid w:val="00857A0F"/>
    <w:rsid w:val="008603EA"/>
    <w:rsid w:val="0086463E"/>
    <w:rsid w:val="008735B3"/>
    <w:rsid w:val="00875AD2"/>
    <w:rsid w:val="00894563"/>
    <w:rsid w:val="008A0971"/>
    <w:rsid w:val="008D302E"/>
    <w:rsid w:val="008E2D28"/>
    <w:rsid w:val="009036E2"/>
    <w:rsid w:val="0090684D"/>
    <w:rsid w:val="00911E4E"/>
    <w:rsid w:val="00931FB7"/>
    <w:rsid w:val="00932F82"/>
    <w:rsid w:val="0093361D"/>
    <w:rsid w:val="00950375"/>
    <w:rsid w:val="00956624"/>
    <w:rsid w:val="0095667E"/>
    <w:rsid w:val="0097597E"/>
    <w:rsid w:val="00977606"/>
    <w:rsid w:val="009925D1"/>
    <w:rsid w:val="0099409D"/>
    <w:rsid w:val="009A0CE4"/>
    <w:rsid w:val="009B4063"/>
    <w:rsid w:val="009C4687"/>
    <w:rsid w:val="009E235F"/>
    <w:rsid w:val="009E2926"/>
    <w:rsid w:val="009E6BFD"/>
    <w:rsid w:val="009F2E29"/>
    <w:rsid w:val="00A13D1E"/>
    <w:rsid w:val="00A2315B"/>
    <w:rsid w:val="00A44032"/>
    <w:rsid w:val="00A45C28"/>
    <w:rsid w:val="00A71906"/>
    <w:rsid w:val="00A84B80"/>
    <w:rsid w:val="00A956A5"/>
    <w:rsid w:val="00AA1DD9"/>
    <w:rsid w:val="00AA6CF5"/>
    <w:rsid w:val="00AA7914"/>
    <w:rsid w:val="00AB4546"/>
    <w:rsid w:val="00AC2E88"/>
    <w:rsid w:val="00AE38B4"/>
    <w:rsid w:val="00B01079"/>
    <w:rsid w:val="00B45CE6"/>
    <w:rsid w:val="00B5617E"/>
    <w:rsid w:val="00B65022"/>
    <w:rsid w:val="00B7013A"/>
    <w:rsid w:val="00B70DDD"/>
    <w:rsid w:val="00B72EC6"/>
    <w:rsid w:val="00B77A1C"/>
    <w:rsid w:val="00B77F08"/>
    <w:rsid w:val="00B85CD7"/>
    <w:rsid w:val="00B92946"/>
    <w:rsid w:val="00B93A84"/>
    <w:rsid w:val="00B94327"/>
    <w:rsid w:val="00B95EFB"/>
    <w:rsid w:val="00BC0DF7"/>
    <w:rsid w:val="00BD24C7"/>
    <w:rsid w:val="00BD5566"/>
    <w:rsid w:val="00C42EA3"/>
    <w:rsid w:val="00C51435"/>
    <w:rsid w:val="00C54244"/>
    <w:rsid w:val="00C604E0"/>
    <w:rsid w:val="00C7353B"/>
    <w:rsid w:val="00CA23EE"/>
    <w:rsid w:val="00CB29F2"/>
    <w:rsid w:val="00CC4D07"/>
    <w:rsid w:val="00CC562C"/>
    <w:rsid w:val="00CC6978"/>
    <w:rsid w:val="00CD20D6"/>
    <w:rsid w:val="00CF40A7"/>
    <w:rsid w:val="00D313B2"/>
    <w:rsid w:val="00D54260"/>
    <w:rsid w:val="00D545BB"/>
    <w:rsid w:val="00D81874"/>
    <w:rsid w:val="00DA6A8B"/>
    <w:rsid w:val="00DB64FA"/>
    <w:rsid w:val="00DC240A"/>
    <w:rsid w:val="00DD62FC"/>
    <w:rsid w:val="00DF0209"/>
    <w:rsid w:val="00DF0573"/>
    <w:rsid w:val="00DF1F75"/>
    <w:rsid w:val="00E11A6E"/>
    <w:rsid w:val="00E30055"/>
    <w:rsid w:val="00E347B3"/>
    <w:rsid w:val="00E4583A"/>
    <w:rsid w:val="00E46FBB"/>
    <w:rsid w:val="00E560A4"/>
    <w:rsid w:val="00E568A6"/>
    <w:rsid w:val="00E6496F"/>
    <w:rsid w:val="00E738CC"/>
    <w:rsid w:val="00E77AC1"/>
    <w:rsid w:val="00E9437A"/>
    <w:rsid w:val="00E9492B"/>
    <w:rsid w:val="00EA44E4"/>
    <w:rsid w:val="00EA5BE5"/>
    <w:rsid w:val="00EB1ACD"/>
    <w:rsid w:val="00EC2DFD"/>
    <w:rsid w:val="00ED0EB1"/>
    <w:rsid w:val="00ED163B"/>
    <w:rsid w:val="00EE0C08"/>
    <w:rsid w:val="00EE4DC4"/>
    <w:rsid w:val="00EF55F3"/>
    <w:rsid w:val="00F07615"/>
    <w:rsid w:val="00F07B8D"/>
    <w:rsid w:val="00F2135C"/>
    <w:rsid w:val="00F35F04"/>
    <w:rsid w:val="00F51D49"/>
    <w:rsid w:val="00F54963"/>
    <w:rsid w:val="00F749D1"/>
    <w:rsid w:val="00F84F6D"/>
    <w:rsid w:val="00F93DAB"/>
    <w:rsid w:val="00FA71CE"/>
    <w:rsid w:val="00FB7BD4"/>
    <w:rsid w:val="00FC77E9"/>
    <w:rsid w:val="00FD0B68"/>
    <w:rsid w:val="00FF7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D2490"/>
  <w14:defaultImageDpi w14:val="96"/>
  <w15:docId w15:val="{E2A6DB85-4812-43EA-8B9E-8DEF6524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Cambria"/>
      <w:b/>
      <w:bCs/>
      <w:kern w:val="32"/>
      <w:sz w:val="32"/>
      <w:szCs w:val="32"/>
    </w:rPr>
  </w:style>
  <w:style w:type="character" w:customStyle="1" w:styleId="Nagwek2Znak">
    <w:name w:val="Nagłówek 2 Znak"/>
    <w:basedOn w:val="Domylnaczcionkaakapitu"/>
    <w:link w:val="Nagwek2"/>
    <w:uiPriority w:val="99"/>
    <w:locked/>
    <w:rPr>
      <w:rFonts w:ascii="Cambria" w:hAnsi="Cambria" w:cs="Cambria"/>
      <w:b/>
      <w:bCs/>
      <w:i/>
      <w:iCs/>
      <w:sz w:val="28"/>
      <w:szCs w:val="28"/>
    </w:rPr>
  </w:style>
  <w:style w:type="character" w:customStyle="1" w:styleId="Nagwek3Znak">
    <w:name w:val="Nagłówek 3 Znak"/>
    <w:basedOn w:val="Domylnaczcionkaakapitu"/>
    <w:link w:val="Nagwek3"/>
    <w:uiPriority w:val="99"/>
    <w:locked/>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pPr>
      <w:tabs>
        <w:tab w:val="center" w:pos="4536"/>
        <w:tab w:val="right" w:pos="9072"/>
      </w:tabs>
    </w:pPr>
    <w:rPr>
      <w:sz w:val="20"/>
      <w:szCs w:val="20"/>
    </w:rPr>
  </w:style>
  <w:style w:type="character" w:customStyle="1" w:styleId="StopkaZnak">
    <w:name w:val="Stopka Znak"/>
    <w:basedOn w:val="Domylnaczcionkaakapitu"/>
    <w:link w:val="Stopka"/>
    <w:uiPriority w:val="99"/>
    <w:locked/>
    <w:rPr>
      <w:rFonts w:ascii="Times New Roman" w:hAnsi="Times New Roman" w:cs="Times New Roman"/>
      <w:sz w:val="24"/>
      <w:szCs w:val="24"/>
    </w:rPr>
  </w:style>
  <w:style w:type="paragraph" w:customStyle="1" w:styleId="Pieczatka">
    <w:name w:val="Pieczatka"/>
    <w:basedOn w:val="Normalny"/>
    <w:uiPriority w:val="99"/>
    <w:pPr>
      <w:jc w:val="center"/>
    </w:pPr>
    <w:rPr>
      <w:b/>
      <w:bCs/>
      <w:sz w:val="14"/>
      <w:szCs w:val="14"/>
    </w:rPr>
  </w:style>
  <w:style w:type="character" w:styleId="Numerstrony">
    <w:name w:val="page number"/>
    <w:basedOn w:val="Domylnaczcionkaakapitu"/>
    <w:uiPriority w:val="99"/>
    <w:rPr>
      <w:rFonts w:ascii="Times New Roman" w:hAnsi="Times New Roman" w:cs="Times New Roman"/>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locked/>
    <w:rPr>
      <w:rFonts w:ascii="Times New Roman" w:hAnsi="Times New Roman" w:cs="Times New Roman"/>
      <w:sz w:val="24"/>
      <w:szCs w:val="24"/>
    </w:rPr>
  </w:style>
  <w:style w:type="paragraph" w:styleId="Legenda">
    <w:name w:val="caption"/>
    <w:basedOn w:val="Normalny"/>
    <w:next w:val="Normalny"/>
    <w:link w:val="LegendaZnak"/>
    <w:uiPriority w:val="99"/>
    <w:qFormat/>
    <w:pPr>
      <w:jc w:val="right"/>
    </w:pPr>
    <w:rPr>
      <w:b/>
      <w:bCs/>
      <w:sz w:val="20"/>
      <w:szCs w:val="20"/>
    </w:rPr>
  </w:style>
  <w:style w:type="paragraph" w:styleId="Tekstpodstawowy">
    <w:name w:val="Body Text"/>
    <w:basedOn w:val="Normalny"/>
    <w:link w:val="TekstpodstawowyZnak"/>
    <w:uiPriority w:val="99"/>
    <w:rPr>
      <w:sz w:val="12"/>
      <w:szCs w:val="12"/>
    </w:rPr>
  </w:style>
  <w:style w:type="character" w:customStyle="1" w:styleId="TekstpodstawowyZnak">
    <w:name w:val="Tekst podstawowy Znak"/>
    <w:basedOn w:val="Domylnaczcionkaakapitu"/>
    <w:link w:val="Tekstpodstawowy"/>
    <w:uiPriority w:val="99"/>
    <w:locked/>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
      <w:docPartPr>
        <w:name w:val="9F264C5A850C4DF7895498489971313B"/>
        <w:category>
          <w:name w:val="Ogólne"/>
          <w:gallery w:val="placeholder"/>
        </w:category>
        <w:types>
          <w:type w:val="bbPlcHdr"/>
        </w:types>
        <w:behaviors>
          <w:behavior w:val="content"/>
        </w:behaviors>
        <w:guid w:val="{603810F4-4187-4288-A241-23A8899A4F28}"/>
      </w:docPartPr>
      <w:docPartBody>
        <w:p w:rsidR="000C1E14" w:rsidRDefault="00FB3FD4" w:rsidP="00FB3FD4">
          <w:pPr>
            <w:pStyle w:val="9F264C5A850C4DF7895498489971313B10"/>
          </w:pPr>
          <w:r w:rsidRPr="0021641C">
            <w:rPr>
              <w:rStyle w:val="Tekstzastpczy"/>
            </w:rPr>
            <w:t>Kliknij tutaj, aby wprowadzić tekst.</w:t>
          </w:r>
        </w:p>
      </w:docPartBody>
    </w:docPart>
    <w:docPart>
      <w:docPartPr>
        <w:name w:val="5DC6D4205CD24EE88267140231CAE8B2"/>
        <w:category>
          <w:name w:val="Ogólne"/>
          <w:gallery w:val="placeholder"/>
        </w:category>
        <w:types>
          <w:type w:val="bbPlcHdr"/>
        </w:types>
        <w:behaviors>
          <w:behavior w:val="content"/>
        </w:behaviors>
        <w:guid w:val="{E172D8B3-98D4-445C-9A0C-8B6E1980D4F5}"/>
      </w:docPartPr>
      <w:docPartBody>
        <w:p w:rsidR="00021D5D" w:rsidRDefault="00FB3FD4" w:rsidP="00FB3FD4">
          <w:pPr>
            <w:pStyle w:val="5DC6D4205CD24EE88267140231CAE8B2"/>
          </w:pPr>
          <w:r w:rsidRPr="00A94628">
            <w:rPr>
              <w:rStyle w:val="Tekstzastpczy"/>
            </w:rPr>
            <w:t>Wybierz element.</w:t>
          </w:r>
        </w:p>
      </w:docPartBody>
    </w:docPart>
    <w:docPart>
      <w:docPartPr>
        <w:name w:val="624B8469453C4ECDA0FBED7722B344D4"/>
        <w:category>
          <w:name w:val="Ogólne"/>
          <w:gallery w:val="placeholder"/>
        </w:category>
        <w:types>
          <w:type w:val="bbPlcHdr"/>
        </w:types>
        <w:behaviors>
          <w:behavior w:val="content"/>
        </w:behaviors>
        <w:guid w:val="{6E93A526-17EE-4D23-9CFB-BAC8311F11C4}"/>
      </w:docPartPr>
      <w:docPartBody>
        <w:p w:rsidR="00021D5D" w:rsidRDefault="00FB3FD4" w:rsidP="00FB3FD4">
          <w:pPr>
            <w:pStyle w:val="624B8469453C4ECDA0FBED7722B344D42"/>
          </w:pPr>
          <w:r w:rsidRPr="00A94628">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02ACA"/>
    <w:rsid w:val="00021D5D"/>
    <w:rsid w:val="000C1E14"/>
    <w:rsid w:val="000C4510"/>
    <w:rsid w:val="001A6285"/>
    <w:rsid w:val="001B6403"/>
    <w:rsid w:val="00301D0E"/>
    <w:rsid w:val="003747C0"/>
    <w:rsid w:val="005545FB"/>
    <w:rsid w:val="0055771C"/>
    <w:rsid w:val="00577665"/>
    <w:rsid w:val="005A60BE"/>
    <w:rsid w:val="0072402A"/>
    <w:rsid w:val="00755F4D"/>
    <w:rsid w:val="00857A0F"/>
    <w:rsid w:val="008E5EAA"/>
    <w:rsid w:val="00A96207"/>
    <w:rsid w:val="00C23F75"/>
    <w:rsid w:val="00C51435"/>
    <w:rsid w:val="00D545BB"/>
    <w:rsid w:val="00D6364A"/>
    <w:rsid w:val="00DB1655"/>
    <w:rsid w:val="00EA44E4"/>
    <w:rsid w:val="00EB1ACD"/>
    <w:rsid w:val="00FB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B3FD4"/>
    <w:rPr>
      <w:color w:val="808080"/>
    </w:rPr>
  </w:style>
  <w:style w:type="paragraph" w:customStyle="1" w:styleId="5DC6D4205CD24EE88267140231CAE8B2">
    <w:name w:val="5DC6D4205CD24EE88267140231CAE8B2"/>
    <w:rsid w:val="00FB3FD4"/>
    <w:pPr>
      <w:spacing w:after="240" w:line="360" w:lineRule="auto"/>
      <w:contextualSpacing/>
      <w:jc w:val="both"/>
    </w:pPr>
    <w:rPr>
      <w:rFonts w:ascii="Arial" w:hAnsi="Arial" w:cs="Arial"/>
      <w:sz w:val="24"/>
      <w:szCs w:val="24"/>
    </w:rPr>
  </w:style>
  <w:style w:type="paragraph" w:customStyle="1" w:styleId="624B8469453C4ECDA0FBED7722B344D42">
    <w:name w:val="624B8469453C4ECDA0FBED7722B344D42"/>
    <w:rsid w:val="00FB3FD4"/>
    <w:pPr>
      <w:spacing w:after="240" w:line="360" w:lineRule="auto"/>
      <w:contextualSpacing/>
      <w:jc w:val="both"/>
    </w:pPr>
    <w:rPr>
      <w:rFonts w:ascii="Arial" w:hAnsi="Arial" w:cs="Arial"/>
      <w:sz w:val="24"/>
      <w:szCs w:val="24"/>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9F264C5A850C4DF7895498489971313B10">
    <w:name w:val="9F264C5A850C4DF7895498489971313B10"/>
    <w:rsid w:val="00FB3FD4"/>
    <w:pPr>
      <w:spacing w:after="240" w:line="360" w:lineRule="auto"/>
      <w:contextualSpacing/>
      <w:jc w:val="both"/>
    </w:pPr>
    <w:rPr>
      <w:rFonts w:ascii="Arial" w:hAnsi="Arial" w:cs="Arial"/>
      <w:sz w:val="24"/>
      <w:szCs w:val="24"/>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F86FD-8921-4967-BBBD-2651800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537</Words>
  <Characters>3222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creator>NowakM</dc:creator>
  <dc:description>Identyfikator dokumentu: 634</dc:description>
  <cp:lastModifiedBy>Agnieszka Matlanga-Szopa</cp:lastModifiedBy>
  <cp:revision>4</cp:revision>
  <cp:lastPrinted>2026-06-23T07:23:00Z</cp:lastPrinted>
  <dcterms:created xsi:type="dcterms:W3CDTF">2026-06-22T05:40:00Z</dcterms:created>
  <dcterms:modified xsi:type="dcterms:W3CDTF">2026-06-23T07:48:00Z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