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843" w:rsidRPr="00381396" w:rsidRDefault="00B54A8E" w:rsidP="00013843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nr</w:t>
      </w:r>
      <w:r w:rsidR="00A71A5E" w:rsidRPr="00381396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273</w:t>
      </w:r>
      <w:r w:rsidR="00A71A5E" w:rsidRPr="00381396">
        <w:rPr>
          <w:rFonts w:ascii="Arial" w:hAnsi="Arial" w:cs="Arial"/>
          <w:b/>
        </w:rPr>
        <w:t xml:space="preserve"> /2026</w:t>
      </w:r>
    </w:p>
    <w:p w:rsidR="00013843" w:rsidRPr="00381396" w:rsidRDefault="00013843" w:rsidP="00013843">
      <w:pPr>
        <w:spacing w:line="360" w:lineRule="auto"/>
        <w:jc w:val="center"/>
        <w:rPr>
          <w:rFonts w:ascii="Arial" w:hAnsi="Arial" w:cs="Arial"/>
          <w:b/>
        </w:rPr>
      </w:pPr>
      <w:r w:rsidRPr="00381396">
        <w:rPr>
          <w:rFonts w:ascii="Arial" w:hAnsi="Arial" w:cs="Arial"/>
          <w:b/>
        </w:rPr>
        <w:t xml:space="preserve">Prezydenta Miasta Rybnika </w:t>
      </w:r>
    </w:p>
    <w:p w:rsidR="00013843" w:rsidRPr="00381396" w:rsidRDefault="00013843" w:rsidP="00013843">
      <w:pPr>
        <w:spacing w:line="360" w:lineRule="auto"/>
        <w:jc w:val="center"/>
        <w:rPr>
          <w:rFonts w:ascii="Arial" w:hAnsi="Arial" w:cs="Arial"/>
          <w:b/>
        </w:rPr>
      </w:pPr>
      <w:r w:rsidRPr="00381396">
        <w:rPr>
          <w:rFonts w:ascii="Arial" w:hAnsi="Arial" w:cs="Arial"/>
          <w:b/>
        </w:rPr>
        <w:t xml:space="preserve">z dnia </w:t>
      </w:r>
      <w:r w:rsidR="00B54A8E">
        <w:rPr>
          <w:rFonts w:ascii="Arial" w:hAnsi="Arial" w:cs="Arial"/>
          <w:b/>
        </w:rPr>
        <w:t>23 czerwca 2026 r.</w:t>
      </w:r>
    </w:p>
    <w:p w:rsidR="00D1744D" w:rsidRPr="00013843" w:rsidRDefault="00D1744D" w:rsidP="00A71A5E">
      <w:pPr>
        <w:pStyle w:val="Tekstpodstawowy"/>
        <w:spacing w:before="240" w:line="360" w:lineRule="auto"/>
        <w:rPr>
          <w:rFonts w:ascii="Arial" w:hAnsi="Arial" w:cs="Arial"/>
          <w:b w:val="0"/>
          <w:szCs w:val="24"/>
        </w:rPr>
      </w:pPr>
      <w:r w:rsidRPr="00013843">
        <w:rPr>
          <w:rFonts w:ascii="Arial" w:hAnsi="Arial" w:cs="Arial"/>
          <w:b w:val="0"/>
          <w:szCs w:val="24"/>
        </w:rPr>
        <w:t xml:space="preserve">w sprawie </w:t>
      </w:r>
      <w:r w:rsidR="00B84967" w:rsidRPr="00013843">
        <w:rPr>
          <w:rFonts w:ascii="Arial" w:hAnsi="Arial" w:cs="Arial"/>
          <w:b w:val="0"/>
          <w:szCs w:val="24"/>
          <w:lang w:eastAsia="pl-PL"/>
        </w:rPr>
        <w:t>zmiany wykazu pomieszczeń tymczaso</w:t>
      </w:r>
      <w:r w:rsidR="00335EC3">
        <w:rPr>
          <w:rFonts w:ascii="Arial" w:hAnsi="Arial" w:cs="Arial"/>
          <w:b w:val="0"/>
          <w:szCs w:val="24"/>
          <w:lang w:eastAsia="pl-PL"/>
        </w:rPr>
        <w:t xml:space="preserve">wych ustalonego Zarządzeniem </w:t>
      </w:r>
      <w:r w:rsidR="00655127" w:rsidRPr="00013843">
        <w:rPr>
          <w:rFonts w:ascii="Arial" w:hAnsi="Arial" w:cs="Arial"/>
          <w:b w:val="0"/>
          <w:szCs w:val="24"/>
          <w:lang w:eastAsia="pl-PL"/>
        </w:rPr>
        <w:t>Nr </w:t>
      </w:r>
      <w:r w:rsidR="00B84967" w:rsidRPr="00013843">
        <w:rPr>
          <w:rFonts w:ascii="Arial" w:hAnsi="Arial" w:cs="Arial"/>
          <w:b w:val="0"/>
          <w:szCs w:val="24"/>
          <w:lang w:eastAsia="pl-PL"/>
        </w:rPr>
        <w:t>472/2018 Prezydenta Miasta Rybnika z dnia 28 czerwca 2018 r.</w:t>
      </w:r>
    </w:p>
    <w:p w:rsidR="00D747F2" w:rsidRPr="00013843" w:rsidRDefault="00D747F2" w:rsidP="00DB536C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</w:p>
    <w:p w:rsidR="00D1744D" w:rsidRPr="00013843" w:rsidRDefault="00D1744D" w:rsidP="00335EC3">
      <w:pPr>
        <w:spacing w:line="360" w:lineRule="auto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Działając na podstawie:</w:t>
      </w:r>
    </w:p>
    <w:p w:rsidR="00D1744D" w:rsidRPr="00013843" w:rsidRDefault="00B54A8E" w:rsidP="00335EC3">
      <w:p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bookmarkStart w:id="0" w:name="_GoBack"/>
      <w:bookmarkEnd w:id="0"/>
      <w:r w:rsidR="00D1744D" w:rsidRPr="00013843">
        <w:rPr>
          <w:rFonts w:ascii="Arial" w:hAnsi="Arial" w:cs="Arial"/>
          <w:color w:val="000000"/>
          <w:szCs w:val="24"/>
        </w:rPr>
        <w:t>art. 30 ust. 2 pkt 3 ustawy z dnia 8 marc</w:t>
      </w:r>
      <w:r w:rsidR="00013843" w:rsidRPr="00013843">
        <w:rPr>
          <w:rFonts w:ascii="Arial" w:hAnsi="Arial" w:cs="Arial"/>
          <w:color w:val="000000"/>
          <w:szCs w:val="24"/>
        </w:rPr>
        <w:t>a 1990 r. o samorządzie gminnym</w:t>
      </w:r>
      <w:r w:rsidR="00AF5343">
        <w:rPr>
          <w:rFonts w:ascii="Arial" w:hAnsi="Arial" w:cs="Arial"/>
          <w:color w:val="000000"/>
          <w:szCs w:val="24"/>
        </w:rPr>
        <w:t xml:space="preserve"> </w:t>
      </w:r>
      <w:r w:rsidR="00D1744D" w:rsidRPr="00013843">
        <w:rPr>
          <w:rFonts w:ascii="Arial" w:hAnsi="Arial" w:cs="Arial"/>
          <w:color w:val="000000"/>
          <w:szCs w:val="24"/>
        </w:rPr>
        <w:t xml:space="preserve">(tekst jednolity </w:t>
      </w:r>
      <w:hyperlink r:id="rId5" w:history="1">
        <w:r w:rsidR="00381396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>Dz.U. z 2026</w:t>
        </w:r>
        <w:r w:rsidR="00D1744D" w:rsidRPr="00013843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 xml:space="preserve"> r. poz. </w:t>
        </w:r>
      </w:hyperlink>
      <w:r w:rsidR="00381396">
        <w:rPr>
          <w:rStyle w:val="czeinternetowe"/>
          <w:rFonts w:ascii="Arial" w:hAnsi="Arial" w:cs="Arial"/>
          <w:color w:val="000000"/>
          <w:szCs w:val="24"/>
          <w:u w:val="none"/>
        </w:rPr>
        <w:t>662</w:t>
      </w:r>
      <w:r w:rsidR="00A84FAC">
        <w:rPr>
          <w:rStyle w:val="czeinternetowe"/>
          <w:rFonts w:ascii="Arial" w:hAnsi="Arial" w:cs="Arial"/>
          <w:color w:val="000000"/>
          <w:szCs w:val="24"/>
          <w:u w:val="none"/>
        </w:rPr>
        <w:t>)</w:t>
      </w:r>
      <w:r w:rsidR="00D1744D" w:rsidRPr="00013843">
        <w:rPr>
          <w:rFonts w:ascii="Arial" w:hAnsi="Arial" w:cs="Arial"/>
          <w:color w:val="000000"/>
          <w:szCs w:val="24"/>
        </w:rPr>
        <w:t>,</w:t>
      </w:r>
    </w:p>
    <w:p w:rsidR="00D1744D" w:rsidRPr="00A21E98" w:rsidRDefault="00D1744D" w:rsidP="00335EC3">
      <w:pPr>
        <w:spacing w:line="360" w:lineRule="auto"/>
        <w:rPr>
          <w:rFonts w:ascii="Arial" w:hAnsi="Arial" w:cs="Arial"/>
          <w:color w:val="000000"/>
          <w:szCs w:val="24"/>
        </w:rPr>
      </w:pPr>
      <w:r w:rsidRPr="00013843">
        <w:rPr>
          <w:rFonts w:ascii="Arial" w:hAnsi="Arial" w:cs="Arial"/>
          <w:color w:val="000000"/>
          <w:szCs w:val="24"/>
        </w:rPr>
        <w:t>-</w:t>
      </w:r>
      <w:r w:rsidR="00B54A8E">
        <w:rPr>
          <w:rFonts w:ascii="Arial" w:hAnsi="Arial" w:cs="Arial"/>
          <w:color w:val="000000"/>
          <w:szCs w:val="24"/>
        </w:rPr>
        <w:t xml:space="preserve"> </w:t>
      </w:r>
      <w:r w:rsidRPr="00013843">
        <w:rPr>
          <w:rFonts w:ascii="Arial" w:hAnsi="Arial" w:cs="Arial"/>
          <w:color w:val="000000"/>
          <w:szCs w:val="24"/>
        </w:rPr>
        <w:t>art. 25</w:t>
      </w:r>
      <w:r w:rsidR="00B84967" w:rsidRPr="00013843">
        <w:rPr>
          <w:rFonts w:ascii="Arial" w:hAnsi="Arial" w:cs="Arial"/>
          <w:color w:val="000000"/>
          <w:szCs w:val="24"/>
        </w:rPr>
        <w:t>a</w:t>
      </w:r>
      <w:r w:rsidRPr="00013843">
        <w:rPr>
          <w:rFonts w:ascii="Arial" w:hAnsi="Arial" w:cs="Arial"/>
          <w:color w:val="000000"/>
          <w:szCs w:val="24"/>
        </w:rPr>
        <w:t xml:space="preserve"> ustawy z dnia 21 </w:t>
      </w:r>
      <w:r w:rsidR="00B84967" w:rsidRPr="00013843">
        <w:rPr>
          <w:rFonts w:ascii="Arial" w:hAnsi="Arial" w:cs="Arial"/>
          <w:color w:val="000000"/>
          <w:szCs w:val="24"/>
        </w:rPr>
        <w:t>czerwca 2001</w:t>
      </w:r>
      <w:r w:rsidRPr="00013843">
        <w:rPr>
          <w:rFonts w:ascii="Arial" w:hAnsi="Arial" w:cs="Arial"/>
          <w:color w:val="000000"/>
          <w:szCs w:val="24"/>
        </w:rPr>
        <w:t xml:space="preserve"> r. o </w:t>
      </w:r>
      <w:r w:rsidR="00AF5343">
        <w:rPr>
          <w:rFonts w:ascii="Arial" w:hAnsi="Arial" w:cs="Arial"/>
          <w:color w:val="000000"/>
          <w:szCs w:val="24"/>
        </w:rPr>
        <w:t xml:space="preserve">ochronie praw lokatorów, </w:t>
      </w:r>
      <w:r w:rsidR="00B84967" w:rsidRPr="00013843">
        <w:rPr>
          <w:rFonts w:ascii="Arial" w:hAnsi="Arial" w:cs="Arial"/>
          <w:color w:val="000000"/>
          <w:szCs w:val="24"/>
        </w:rPr>
        <w:t>mieszkaniowym zasobie gminy i o zmianie Kodeksu cywilnego</w:t>
      </w:r>
      <w:r w:rsidR="00A21E98">
        <w:rPr>
          <w:rFonts w:ascii="Arial" w:hAnsi="Arial" w:cs="Arial"/>
          <w:color w:val="000000"/>
          <w:szCs w:val="24"/>
        </w:rPr>
        <w:t xml:space="preserve"> </w:t>
      </w:r>
      <w:r w:rsidRPr="00013843">
        <w:rPr>
          <w:rFonts w:ascii="Arial" w:hAnsi="Arial" w:cs="Arial"/>
          <w:color w:val="000000"/>
          <w:szCs w:val="24"/>
        </w:rPr>
        <w:t xml:space="preserve">(tekst jednolity </w:t>
      </w:r>
      <w:hyperlink r:id="rId6" w:history="1">
        <w:r w:rsidR="00A21E98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>Dz.U. z </w:t>
        </w:r>
        <w:r w:rsidR="00FB1047" w:rsidRPr="00013843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>20</w:t>
        </w:r>
        <w:r w:rsidR="00381396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>23</w:t>
        </w:r>
        <w:r w:rsidRPr="00013843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 xml:space="preserve"> r. poz.</w:t>
        </w:r>
        <w:r w:rsidR="00381396">
          <w:rPr>
            <w:rStyle w:val="czeinternetowe"/>
            <w:rFonts w:ascii="Arial" w:hAnsi="Arial" w:cs="Arial"/>
            <w:color w:val="000000"/>
            <w:szCs w:val="24"/>
            <w:highlight w:val="white"/>
            <w:u w:val="none"/>
          </w:rPr>
          <w:t xml:space="preserve"> 725</w:t>
        </w:r>
      </w:hyperlink>
      <w:r w:rsidR="00903F87">
        <w:rPr>
          <w:rStyle w:val="czeinternetowe"/>
          <w:rFonts w:ascii="Arial" w:hAnsi="Arial" w:cs="Arial"/>
          <w:color w:val="000000"/>
          <w:szCs w:val="24"/>
          <w:u w:val="none"/>
        </w:rPr>
        <w:t>),</w:t>
      </w:r>
    </w:p>
    <w:p w:rsidR="00C04CB9" w:rsidRPr="00013843" w:rsidRDefault="00D1744D" w:rsidP="00C04CB9">
      <w:pPr>
        <w:spacing w:line="360" w:lineRule="auto"/>
        <w:jc w:val="center"/>
        <w:rPr>
          <w:rFonts w:ascii="Arial" w:hAnsi="Arial" w:cs="Arial"/>
          <w:bCs/>
          <w:szCs w:val="24"/>
        </w:rPr>
      </w:pPr>
      <w:r w:rsidRPr="00013843">
        <w:rPr>
          <w:rFonts w:ascii="Arial" w:hAnsi="Arial" w:cs="Arial"/>
          <w:bCs/>
          <w:szCs w:val="24"/>
        </w:rPr>
        <w:t>zarządzam, co następuje:</w:t>
      </w:r>
    </w:p>
    <w:p w:rsidR="00D1744D" w:rsidRPr="00013843" w:rsidRDefault="00D1744D" w:rsidP="00DB536C">
      <w:pPr>
        <w:spacing w:line="360" w:lineRule="auto"/>
        <w:jc w:val="center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§ 1.</w:t>
      </w:r>
    </w:p>
    <w:p w:rsidR="00F02BA3" w:rsidRPr="00A71A5E" w:rsidRDefault="00C55732" w:rsidP="00A71A5E">
      <w:pPr>
        <w:suppressAutoHyphens w:val="0"/>
        <w:spacing w:line="360" w:lineRule="auto"/>
        <w:rPr>
          <w:rFonts w:ascii="Arial" w:eastAsia="Lucida Sans Unicode" w:hAnsi="Arial" w:cs="Arial"/>
          <w:kern w:val="3"/>
          <w:szCs w:val="24"/>
          <w:lang w:bidi="hi-IN"/>
        </w:rPr>
      </w:pPr>
      <w:r w:rsidRPr="00013843">
        <w:rPr>
          <w:rFonts w:ascii="Arial" w:hAnsi="Arial" w:cs="Arial"/>
          <w:szCs w:val="24"/>
          <w:lang w:eastAsia="pl-PL"/>
        </w:rPr>
        <w:t>Zmienić wykaz pomieszczeń tymczasowych ustalony Zarządzeniem Nr 472/2018 Prezydenta Miasta Rybnika z dnia 28 czerwca 2018 r. w ten sposób, że</w:t>
      </w:r>
      <w:r w:rsidR="0077732F">
        <w:rPr>
          <w:rFonts w:ascii="Arial" w:hAnsi="Arial" w:cs="Arial"/>
          <w:szCs w:val="24"/>
          <w:lang w:eastAsia="pl-PL"/>
        </w:rPr>
        <w:t xml:space="preserve"> </w:t>
      </w:r>
      <w:r w:rsidR="00EA54E9">
        <w:rPr>
          <w:rFonts w:ascii="Arial" w:eastAsia="Lucida Sans Unicode" w:hAnsi="Arial" w:cs="Arial"/>
          <w:kern w:val="3"/>
          <w:szCs w:val="24"/>
          <w:lang w:bidi="hi-IN"/>
        </w:rPr>
        <w:t>wykreśla się z</w:t>
      </w:r>
      <w:r w:rsidR="008B7535" w:rsidRPr="0077732F">
        <w:rPr>
          <w:rFonts w:ascii="Arial" w:eastAsia="Lucida Sans Unicode" w:hAnsi="Arial" w:cs="Arial"/>
          <w:kern w:val="3"/>
          <w:szCs w:val="24"/>
          <w:lang w:bidi="hi-IN"/>
        </w:rPr>
        <w:t xml:space="preserve"> wykazu lokal</w:t>
      </w:r>
      <w:r w:rsidR="00A71A5E">
        <w:rPr>
          <w:rFonts w:ascii="Arial" w:eastAsia="Lucida Sans Unicode" w:hAnsi="Arial" w:cs="Arial"/>
          <w:kern w:val="3"/>
          <w:szCs w:val="24"/>
          <w:lang w:bidi="hi-IN"/>
        </w:rPr>
        <w:t xml:space="preserve"> położony w Rybniku</w:t>
      </w:r>
      <w:r w:rsidR="0077732F">
        <w:rPr>
          <w:rFonts w:ascii="Arial" w:eastAsia="Lucida Sans Unicode" w:hAnsi="Arial" w:cs="Arial"/>
          <w:kern w:val="3"/>
          <w:szCs w:val="24"/>
          <w:lang w:bidi="hi-IN"/>
        </w:rPr>
        <w:t xml:space="preserve"> przy ulicy</w:t>
      </w:r>
      <w:r w:rsidR="00A71A5E">
        <w:rPr>
          <w:rFonts w:ascii="Arial" w:eastAsia="Lucida Sans Unicode" w:hAnsi="Arial" w:cs="Arial"/>
          <w:kern w:val="3"/>
          <w:szCs w:val="24"/>
          <w:lang w:bidi="hi-IN"/>
        </w:rPr>
        <w:t xml:space="preserve"> </w:t>
      </w:r>
      <w:r w:rsidR="00A71A5E" w:rsidRPr="00A71A5E">
        <w:rPr>
          <w:rFonts w:ascii="Arial" w:eastAsia="Lucida Sans Unicode" w:hAnsi="Arial" w:cs="Arial"/>
          <w:kern w:val="3"/>
          <w:szCs w:val="24"/>
          <w:lang w:bidi="hi-IN"/>
        </w:rPr>
        <w:t>Raciborskiej 232a/4</w:t>
      </w:r>
      <w:r w:rsidR="00A71A5E">
        <w:rPr>
          <w:rFonts w:ascii="Arial" w:eastAsia="Lucida Sans Unicode" w:hAnsi="Arial" w:cs="Arial"/>
          <w:kern w:val="3"/>
          <w:szCs w:val="24"/>
          <w:lang w:bidi="hi-IN"/>
        </w:rPr>
        <w:t>.</w:t>
      </w:r>
    </w:p>
    <w:p w:rsidR="00C04CB9" w:rsidRPr="00013843" w:rsidRDefault="00D1744D" w:rsidP="0077732F">
      <w:pPr>
        <w:spacing w:line="360" w:lineRule="auto"/>
        <w:jc w:val="center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§ 2.</w:t>
      </w:r>
    </w:p>
    <w:p w:rsidR="00DB536C" w:rsidRPr="00013843" w:rsidRDefault="00DB536C" w:rsidP="00335EC3">
      <w:pPr>
        <w:spacing w:line="360" w:lineRule="auto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  <w:lang w:eastAsia="pl-PL"/>
        </w:rPr>
        <w:t>Aktualny wykaz pomieszczeń tymczasowych stanowi załącznik do niniejszego zarządzenia.</w:t>
      </w:r>
    </w:p>
    <w:p w:rsidR="00D1744D" w:rsidRPr="00013843" w:rsidRDefault="00D1744D" w:rsidP="0077732F">
      <w:pPr>
        <w:spacing w:line="360" w:lineRule="auto"/>
        <w:jc w:val="center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§ 3.</w:t>
      </w:r>
    </w:p>
    <w:p w:rsidR="00DB536C" w:rsidRPr="00013843" w:rsidRDefault="00DB536C" w:rsidP="00335EC3">
      <w:pPr>
        <w:widowControl w:val="0"/>
        <w:autoSpaceDN w:val="0"/>
        <w:spacing w:line="360" w:lineRule="auto"/>
        <w:textAlignment w:val="baseline"/>
        <w:rPr>
          <w:rFonts w:ascii="Arial" w:hAnsi="Arial" w:cs="Arial"/>
          <w:kern w:val="3"/>
          <w:szCs w:val="24"/>
        </w:rPr>
      </w:pPr>
      <w:r w:rsidRPr="00013843">
        <w:rPr>
          <w:rFonts w:ascii="Arial" w:hAnsi="Arial" w:cs="Arial"/>
          <w:kern w:val="3"/>
          <w:szCs w:val="24"/>
        </w:rPr>
        <w:t>Nadzór nad wykonaniem zarządzenia powierzam Zastępcy Prezydenta Miasta nadzorującemu Zakład Gospodarki Mieszkaniowej w Rybniku.</w:t>
      </w:r>
    </w:p>
    <w:p w:rsidR="00D1744D" w:rsidRPr="00013843" w:rsidRDefault="00D1744D" w:rsidP="0077732F">
      <w:pPr>
        <w:spacing w:line="360" w:lineRule="auto"/>
        <w:jc w:val="center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§ 4.</w:t>
      </w:r>
    </w:p>
    <w:p w:rsidR="00663A0B" w:rsidRPr="00013843" w:rsidRDefault="00D747F2" w:rsidP="00335EC3">
      <w:pPr>
        <w:spacing w:line="360" w:lineRule="auto"/>
        <w:rPr>
          <w:rFonts w:ascii="Arial" w:hAnsi="Arial" w:cs="Arial"/>
          <w:szCs w:val="24"/>
        </w:rPr>
      </w:pPr>
      <w:r w:rsidRPr="00013843">
        <w:rPr>
          <w:rFonts w:ascii="Arial" w:hAnsi="Arial" w:cs="Arial"/>
          <w:szCs w:val="24"/>
        </w:rPr>
        <w:t>Z</w:t>
      </w:r>
      <w:r w:rsidR="00D1744D" w:rsidRPr="00013843">
        <w:rPr>
          <w:rFonts w:ascii="Arial" w:hAnsi="Arial" w:cs="Arial"/>
          <w:szCs w:val="24"/>
        </w:rPr>
        <w:t xml:space="preserve">arządzenie wchodzi w życie z dniem </w:t>
      </w:r>
      <w:r w:rsidR="00CC7CE4">
        <w:rPr>
          <w:rFonts w:ascii="Arial" w:hAnsi="Arial" w:cs="Arial"/>
          <w:szCs w:val="24"/>
        </w:rPr>
        <w:t>1</w:t>
      </w:r>
      <w:r w:rsidR="00270884" w:rsidRPr="00013843">
        <w:rPr>
          <w:rFonts w:ascii="Arial" w:hAnsi="Arial" w:cs="Arial"/>
          <w:szCs w:val="24"/>
        </w:rPr>
        <w:t xml:space="preserve"> </w:t>
      </w:r>
      <w:r w:rsidR="00A71A5E">
        <w:rPr>
          <w:rFonts w:ascii="Arial" w:hAnsi="Arial" w:cs="Arial"/>
          <w:szCs w:val="24"/>
        </w:rPr>
        <w:t>lipca</w:t>
      </w:r>
      <w:r w:rsidR="00270884" w:rsidRPr="00013843">
        <w:rPr>
          <w:rFonts w:ascii="Arial" w:hAnsi="Arial" w:cs="Arial"/>
          <w:szCs w:val="24"/>
        </w:rPr>
        <w:t xml:space="preserve"> </w:t>
      </w:r>
      <w:r w:rsidR="00DB536C" w:rsidRPr="00013843">
        <w:rPr>
          <w:rFonts w:ascii="Arial" w:hAnsi="Arial" w:cs="Arial"/>
          <w:szCs w:val="24"/>
        </w:rPr>
        <w:t>202</w:t>
      </w:r>
      <w:r w:rsidR="00A71A5E">
        <w:rPr>
          <w:rFonts w:ascii="Arial" w:hAnsi="Arial" w:cs="Arial"/>
          <w:szCs w:val="24"/>
        </w:rPr>
        <w:t>6</w:t>
      </w:r>
      <w:r w:rsidR="00DB536C" w:rsidRPr="00013843">
        <w:rPr>
          <w:rFonts w:ascii="Arial" w:hAnsi="Arial" w:cs="Arial"/>
          <w:szCs w:val="24"/>
        </w:rPr>
        <w:t xml:space="preserve"> r</w:t>
      </w:r>
      <w:r w:rsidR="00D1744D" w:rsidRPr="00013843">
        <w:rPr>
          <w:rFonts w:ascii="Arial" w:hAnsi="Arial" w:cs="Arial"/>
          <w:szCs w:val="24"/>
        </w:rPr>
        <w:t>.</w:t>
      </w:r>
    </w:p>
    <w:p w:rsidR="00663A0B" w:rsidRDefault="00663A0B">
      <w:pPr>
        <w:suppressAutoHyphens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:rsidR="005C1879" w:rsidRDefault="00DB536C" w:rsidP="005C1879">
      <w:pPr>
        <w:spacing w:line="360" w:lineRule="auto"/>
        <w:rPr>
          <w:rFonts w:ascii="Arial" w:hAnsi="Arial" w:cs="Arial"/>
          <w:color w:val="000000"/>
        </w:rPr>
      </w:pPr>
      <w:r w:rsidRPr="00DB536C">
        <w:rPr>
          <w:rFonts w:ascii="Arial" w:hAnsi="Arial" w:cs="Arial"/>
          <w:color w:val="000000"/>
        </w:rPr>
        <w:lastRenderedPageBreak/>
        <w:t>Załącz</w:t>
      </w:r>
      <w:r w:rsidR="005C1879">
        <w:rPr>
          <w:rFonts w:ascii="Arial" w:hAnsi="Arial" w:cs="Arial"/>
          <w:color w:val="000000"/>
        </w:rPr>
        <w:t>nik</w:t>
      </w:r>
      <w:r w:rsidR="00A71A5E">
        <w:rPr>
          <w:rFonts w:ascii="Arial" w:hAnsi="Arial" w:cs="Arial"/>
          <w:color w:val="000000"/>
        </w:rPr>
        <w:t xml:space="preserve"> do zarządzenia nr</w:t>
      </w:r>
    </w:p>
    <w:p w:rsidR="00655127" w:rsidRDefault="00DB536C" w:rsidP="005C1879">
      <w:pPr>
        <w:spacing w:line="360" w:lineRule="auto"/>
        <w:rPr>
          <w:rFonts w:ascii="Arial" w:hAnsi="Arial" w:cs="Arial"/>
          <w:color w:val="000000"/>
        </w:rPr>
      </w:pPr>
      <w:r w:rsidRPr="00DB536C">
        <w:rPr>
          <w:rFonts w:ascii="Arial" w:hAnsi="Arial" w:cs="Arial"/>
          <w:color w:val="000000"/>
        </w:rPr>
        <w:t>Prezydenta Miasta Rybnika</w:t>
      </w:r>
      <w:r w:rsidR="005C1879">
        <w:rPr>
          <w:rFonts w:ascii="Arial" w:hAnsi="Arial" w:cs="Arial"/>
          <w:color w:val="000000"/>
        </w:rPr>
        <w:t xml:space="preserve"> </w:t>
      </w:r>
      <w:r w:rsidR="00610C5A">
        <w:rPr>
          <w:rFonts w:ascii="Arial" w:hAnsi="Arial" w:cs="Arial"/>
          <w:color w:val="000000"/>
        </w:rPr>
        <w:t>z dnia</w:t>
      </w:r>
    </w:p>
    <w:p w:rsidR="00CC7CE4" w:rsidRPr="00F02BA3" w:rsidRDefault="00DB536C" w:rsidP="00381396">
      <w:pPr>
        <w:pStyle w:val="Standard"/>
        <w:spacing w:before="240" w:line="360" w:lineRule="auto"/>
        <w:rPr>
          <w:rFonts w:ascii="Arial" w:hAnsi="Arial" w:cs="Arial"/>
          <w:color w:val="000000"/>
        </w:rPr>
      </w:pPr>
      <w:r w:rsidRPr="00DB536C">
        <w:rPr>
          <w:rFonts w:ascii="Arial" w:hAnsi="Arial" w:cs="Arial"/>
          <w:color w:val="000000"/>
        </w:rPr>
        <w:t>Wykaz pomieszczeń tymczasowych:</w:t>
      </w:r>
    </w:p>
    <w:p w:rsidR="00A71A5E" w:rsidRPr="004F47FE" w:rsidRDefault="00A71A5E" w:rsidP="00A71A5E">
      <w:pPr>
        <w:pStyle w:val="Textbody"/>
        <w:numPr>
          <w:ilvl w:val="0"/>
          <w:numId w:val="7"/>
        </w:numPr>
        <w:tabs>
          <w:tab w:val="left" w:pos="851"/>
        </w:tabs>
        <w:spacing w:after="0" w:line="360" w:lineRule="auto"/>
        <w:ind w:left="714" w:hanging="357"/>
        <w:jc w:val="both"/>
        <w:rPr>
          <w:rFonts w:ascii="Arial" w:eastAsia="Times New Roman" w:hAnsi="Arial" w:cs="Arial"/>
          <w:color w:val="000000"/>
        </w:rPr>
      </w:pPr>
      <w:r w:rsidRPr="004F47FE">
        <w:rPr>
          <w:rFonts w:ascii="Arial" w:eastAsia="Times New Roman" w:hAnsi="Arial" w:cs="Arial"/>
          <w:color w:val="000000"/>
        </w:rPr>
        <w:t>ul. Patriotów 12a/2,</w:t>
      </w:r>
    </w:p>
    <w:p w:rsidR="00C04CB9" w:rsidRPr="00A71A5E" w:rsidRDefault="00A71A5E" w:rsidP="00A71A5E">
      <w:pPr>
        <w:pStyle w:val="Textbody"/>
        <w:numPr>
          <w:ilvl w:val="0"/>
          <w:numId w:val="7"/>
        </w:numPr>
        <w:tabs>
          <w:tab w:val="left" w:pos="851"/>
        </w:tabs>
        <w:spacing w:after="0" w:line="360" w:lineRule="auto"/>
        <w:ind w:left="714" w:hanging="35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ul. Patriotów 12b/2.</w:t>
      </w:r>
      <w:r w:rsidR="001D2BC8" w:rsidRPr="00A71A5E">
        <w:rPr>
          <w:rFonts w:ascii="Arial" w:eastAsia="TimesNewRomanPSMT" w:hAnsi="Arial" w:cs="Arial"/>
          <w:color w:val="000000"/>
        </w:rPr>
        <w:t xml:space="preserve"> </w:t>
      </w:r>
    </w:p>
    <w:sectPr w:rsidR="00C04CB9" w:rsidRPr="00A71A5E">
      <w:pgSz w:w="11906" w:h="16838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0"/>
    <w:family w:val="roman"/>
    <w:pitch w:val="variable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PSMT"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52358"/>
    <w:multiLevelType w:val="multilevel"/>
    <w:tmpl w:val="31AAB564"/>
    <w:styleLink w:val="WW8Num1"/>
    <w:lvl w:ilvl="0">
      <w:numFmt w:val="bullet"/>
      <w:lvlText w:val="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1" w15:restartNumberingAfterBreak="0">
    <w:nsid w:val="18D4452E"/>
    <w:multiLevelType w:val="hybridMultilevel"/>
    <w:tmpl w:val="B1604C8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FFB4B6E"/>
    <w:multiLevelType w:val="multilevel"/>
    <w:tmpl w:val="E7B22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4AED1982"/>
    <w:multiLevelType w:val="multilevel"/>
    <w:tmpl w:val="6CC2AF46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5B2D1423"/>
    <w:multiLevelType w:val="multilevel"/>
    <w:tmpl w:val="5420E2EE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6149773A"/>
    <w:multiLevelType w:val="hybridMultilevel"/>
    <w:tmpl w:val="1066A0B0"/>
    <w:lvl w:ilvl="0" w:tplc="350C7E5E">
      <w:start w:val="1"/>
      <w:numFmt w:val="bullet"/>
      <w:lvlText w:val="-"/>
      <w:lvlJc w:val="left"/>
      <w:pPr>
        <w:ind w:left="1500" w:hanging="360"/>
      </w:pPr>
      <w:rPr>
        <w:rFonts w:ascii="Univers" w:hAnsi="Univer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674214D7"/>
    <w:multiLevelType w:val="hybridMultilevel"/>
    <w:tmpl w:val="319E0836"/>
    <w:lvl w:ilvl="0" w:tplc="350C7E5E">
      <w:start w:val="1"/>
      <w:numFmt w:val="bullet"/>
      <w:lvlText w:val="-"/>
      <w:lvlJc w:val="left"/>
      <w:pPr>
        <w:ind w:left="720" w:hanging="360"/>
      </w:pPr>
      <w:rPr>
        <w:rFonts w:ascii="Univers" w:hAnsi="Univer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5C05BD"/>
    <w:multiLevelType w:val="hybridMultilevel"/>
    <w:tmpl w:val="98101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4231F"/>
    <w:multiLevelType w:val="multilevel"/>
    <w:tmpl w:val="0F0489D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OpenSymbol, 'Arial Unicode MS'"/>
      </w:rPr>
    </w:lvl>
  </w:abstractNum>
  <w:abstractNum w:abstractNumId="9" w15:restartNumberingAfterBreak="0">
    <w:nsid w:val="710A4B06"/>
    <w:multiLevelType w:val="hybridMultilevel"/>
    <w:tmpl w:val="E5663764"/>
    <w:lvl w:ilvl="0" w:tplc="350C7E5E">
      <w:start w:val="1"/>
      <w:numFmt w:val="bullet"/>
      <w:lvlText w:val="-"/>
      <w:lvlJc w:val="left"/>
      <w:pPr>
        <w:ind w:left="720" w:hanging="360"/>
      </w:pPr>
      <w:rPr>
        <w:rFonts w:ascii="Univers" w:hAnsi="Univer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623BBE"/>
    <w:multiLevelType w:val="hybridMultilevel"/>
    <w:tmpl w:val="31887A92"/>
    <w:lvl w:ilvl="0" w:tplc="38625B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B14819"/>
    <w:multiLevelType w:val="hybridMultilevel"/>
    <w:tmpl w:val="7994A95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7"/>
  </w:num>
  <w:num w:numId="8">
    <w:abstractNumId w:val="9"/>
  </w:num>
  <w:num w:numId="9">
    <w:abstractNumId w:val="11"/>
  </w:num>
  <w:num w:numId="10">
    <w:abstractNumId w:val="5"/>
  </w:num>
  <w:num w:numId="11">
    <w:abstractNumId w:val="6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DDB"/>
    <w:rsid w:val="00013843"/>
    <w:rsid w:val="00054E31"/>
    <w:rsid w:val="00074CA3"/>
    <w:rsid w:val="000B2FC5"/>
    <w:rsid w:val="000D1DED"/>
    <w:rsid w:val="00112894"/>
    <w:rsid w:val="0012589B"/>
    <w:rsid w:val="00130DBB"/>
    <w:rsid w:val="00131045"/>
    <w:rsid w:val="001312B9"/>
    <w:rsid w:val="00137F6B"/>
    <w:rsid w:val="001628AD"/>
    <w:rsid w:val="0017343A"/>
    <w:rsid w:val="00183028"/>
    <w:rsid w:val="001D2BC8"/>
    <w:rsid w:val="001E2C82"/>
    <w:rsid w:val="001E549E"/>
    <w:rsid w:val="00212318"/>
    <w:rsid w:val="00244F0D"/>
    <w:rsid w:val="002507AA"/>
    <w:rsid w:val="00270884"/>
    <w:rsid w:val="0029730C"/>
    <w:rsid w:val="002A7359"/>
    <w:rsid w:val="002B0D6A"/>
    <w:rsid w:val="002D5BE0"/>
    <w:rsid w:val="0030494F"/>
    <w:rsid w:val="00335EC3"/>
    <w:rsid w:val="00381396"/>
    <w:rsid w:val="00395DFB"/>
    <w:rsid w:val="003C01BC"/>
    <w:rsid w:val="0042112C"/>
    <w:rsid w:val="0047139E"/>
    <w:rsid w:val="00471D2E"/>
    <w:rsid w:val="004751E2"/>
    <w:rsid w:val="004766F7"/>
    <w:rsid w:val="00487EE3"/>
    <w:rsid w:val="00491611"/>
    <w:rsid w:val="004B1CD7"/>
    <w:rsid w:val="004C1F02"/>
    <w:rsid w:val="004C5F88"/>
    <w:rsid w:val="005013CE"/>
    <w:rsid w:val="00531E9B"/>
    <w:rsid w:val="005372A2"/>
    <w:rsid w:val="005934F3"/>
    <w:rsid w:val="005966B9"/>
    <w:rsid w:val="0059775E"/>
    <w:rsid w:val="005C1879"/>
    <w:rsid w:val="005E7C3B"/>
    <w:rsid w:val="00610C5A"/>
    <w:rsid w:val="00613643"/>
    <w:rsid w:val="00644465"/>
    <w:rsid w:val="00655127"/>
    <w:rsid w:val="00663A0B"/>
    <w:rsid w:val="00693E3C"/>
    <w:rsid w:val="006F298B"/>
    <w:rsid w:val="00746FE4"/>
    <w:rsid w:val="007721FC"/>
    <w:rsid w:val="0077732F"/>
    <w:rsid w:val="00783C6E"/>
    <w:rsid w:val="007909CF"/>
    <w:rsid w:val="00792A82"/>
    <w:rsid w:val="007A2883"/>
    <w:rsid w:val="007B2108"/>
    <w:rsid w:val="007C2D29"/>
    <w:rsid w:val="007C39E8"/>
    <w:rsid w:val="0080105D"/>
    <w:rsid w:val="00875039"/>
    <w:rsid w:val="00887A5D"/>
    <w:rsid w:val="008A498E"/>
    <w:rsid w:val="008B7535"/>
    <w:rsid w:val="00903F87"/>
    <w:rsid w:val="009228E4"/>
    <w:rsid w:val="00955FF7"/>
    <w:rsid w:val="00956D91"/>
    <w:rsid w:val="0096610E"/>
    <w:rsid w:val="00985C3F"/>
    <w:rsid w:val="00991CD9"/>
    <w:rsid w:val="009B62EC"/>
    <w:rsid w:val="009F71DD"/>
    <w:rsid w:val="00A21E98"/>
    <w:rsid w:val="00A33B7C"/>
    <w:rsid w:val="00A71A5E"/>
    <w:rsid w:val="00A84FAC"/>
    <w:rsid w:val="00AF5343"/>
    <w:rsid w:val="00B02AAB"/>
    <w:rsid w:val="00B0321A"/>
    <w:rsid w:val="00B4773A"/>
    <w:rsid w:val="00B54A8E"/>
    <w:rsid w:val="00B653F7"/>
    <w:rsid w:val="00B6616C"/>
    <w:rsid w:val="00B66643"/>
    <w:rsid w:val="00B84967"/>
    <w:rsid w:val="00B932FC"/>
    <w:rsid w:val="00BF3085"/>
    <w:rsid w:val="00C04CB9"/>
    <w:rsid w:val="00C55732"/>
    <w:rsid w:val="00CA102E"/>
    <w:rsid w:val="00CA73F2"/>
    <w:rsid w:val="00CC7CE4"/>
    <w:rsid w:val="00CF199D"/>
    <w:rsid w:val="00D1744D"/>
    <w:rsid w:val="00D747F2"/>
    <w:rsid w:val="00DB536C"/>
    <w:rsid w:val="00DC12E7"/>
    <w:rsid w:val="00E12250"/>
    <w:rsid w:val="00E14B75"/>
    <w:rsid w:val="00E237C5"/>
    <w:rsid w:val="00E87165"/>
    <w:rsid w:val="00EA54E9"/>
    <w:rsid w:val="00EB4173"/>
    <w:rsid w:val="00EE77A5"/>
    <w:rsid w:val="00EF4082"/>
    <w:rsid w:val="00F02BA3"/>
    <w:rsid w:val="00F2060C"/>
    <w:rsid w:val="00F243CC"/>
    <w:rsid w:val="00F44E8E"/>
    <w:rsid w:val="00F45097"/>
    <w:rsid w:val="00F63FAC"/>
    <w:rsid w:val="00F66790"/>
    <w:rsid w:val="00FA17DD"/>
    <w:rsid w:val="00FB1047"/>
    <w:rsid w:val="00FB2DDB"/>
    <w:rsid w:val="00FE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1CC40"/>
  <w15:docId w15:val="{769611E1-0E66-47AF-8E88-B1D7F412A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Nagwek1">
    <w:name w:val="heading 1"/>
    <w:basedOn w:val="Nagwek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  <w:sz w:val="36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Symbol" w:hAnsi="Symbol" w:cs="Symbol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Znakinumeracji">
    <w:name w:val="Znaki numeracji"/>
    <w:qFormat/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Tekstpodstawowy">
    <w:name w:val="Body Text"/>
    <w:basedOn w:val="Normalny"/>
    <w:rPr>
      <w:b/>
      <w:bCs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podstawowy2">
    <w:name w:val="Body Text 2"/>
    <w:basedOn w:val="Normalny"/>
    <w:qFormat/>
    <w:pPr>
      <w:jc w:val="both"/>
    </w:p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paragraph" w:styleId="Tytu">
    <w:name w:val="Title"/>
    <w:basedOn w:val="Nagwek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ekstpodstawowy"/>
    <w:qFormat/>
    <w:pPr>
      <w:spacing w:before="60"/>
      <w:jc w:val="center"/>
    </w:pPr>
    <w:rPr>
      <w:sz w:val="36"/>
      <w:szCs w:val="36"/>
    </w:rPr>
  </w:style>
  <w:style w:type="paragraph" w:customStyle="1" w:styleId="Tekstpodstawowy21">
    <w:name w:val="Tekst podstawowy 21"/>
    <w:basedOn w:val="Normalny"/>
    <w:qFormat/>
    <w:pPr>
      <w:jc w:val="both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966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66B9"/>
    <w:rPr>
      <w:rFonts w:ascii="Segoe UI" w:eastAsia="Times New Roman" w:hAnsi="Segoe UI" w:cs="Segoe UI"/>
      <w:sz w:val="18"/>
      <w:szCs w:val="18"/>
      <w:lang w:bidi="ar-SA"/>
    </w:rPr>
  </w:style>
  <w:style w:type="paragraph" w:styleId="Akapitzlist">
    <w:name w:val="List Paragraph"/>
    <w:basedOn w:val="Normalny"/>
    <w:uiPriority w:val="34"/>
    <w:qFormat/>
    <w:rsid w:val="00DB536C"/>
    <w:pPr>
      <w:ind w:left="720"/>
      <w:contextualSpacing/>
    </w:pPr>
  </w:style>
  <w:style w:type="paragraph" w:customStyle="1" w:styleId="Standard">
    <w:name w:val="Standard"/>
    <w:rsid w:val="00DB536C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imes New Roman"/>
      <w:kern w:val="3"/>
      <w:sz w:val="24"/>
      <w:lang w:bidi="ar-SA"/>
    </w:rPr>
  </w:style>
  <w:style w:type="paragraph" w:customStyle="1" w:styleId="Textbody">
    <w:name w:val="Text body"/>
    <w:basedOn w:val="Standard"/>
    <w:rsid w:val="00DB536C"/>
    <w:pPr>
      <w:spacing w:after="120"/>
    </w:pPr>
  </w:style>
  <w:style w:type="numbering" w:customStyle="1" w:styleId="WW8Num3">
    <w:name w:val="WW8Num3"/>
    <w:basedOn w:val="Bezlisty"/>
    <w:rsid w:val="00DB536C"/>
    <w:pPr>
      <w:numPr>
        <w:numId w:val="4"/>
      </w:numPr>
    </w:pPr>
  </w:style>
  <w:style w:type="numbering" w:customStyle="1" w:styleId="WW8Num1">
    <w:name w:val="WW8Num1"/>
    <w:basedOn w:val="Bezlisty"/>
    <w:rsid w:val="00C04CB9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cobvgayts" TargetMode="External"/><Relationship Id="rId5" Type="http://schemas.openxmlformats.org/officeDocument/2006/relationships/hyperlink" Target="https://sip.legalis.pl/document-view.seam?documentId=mfrxilrtg4ytcnjrge3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6866E2D9.dotm</Template>
  <TotalTime>2</TotalTime>
  <Pages>2</Pages>
  <Words>197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76/2008</vt:lpstr>
    </vt:vector>
  </TitlesOfParts>
  <Company>Microsoft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76/2008</dc:title>
  <dc:subject/>
  <dc:creator>Kasperkowiak</dc:creator>
  <dc:description/>
  <cp:lastModifiedBy>Danuta Sobieraj</cp:lastModifiedBy>
  <cp:revision>3</cp:revision>
  <cp:lastPrinted>2026-06-24T07:13:00Z</cp:lastPrinted>
  <dcterms:created xsi:type="dcterms:W3CDTF">2026-06-16T10:14:00Z</dcterms:created>
  <dcterms:modified xsi:type="dcterms:W3CDTF">2026-06-24T07:13:00Z</dcterms:modified>
  <dc:language>pl-PL</dc:language>
</cp:coreProperties>
</file>