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Layout w:type="fixed"/>
        <w:tblCellMar>
          <w:left w:w="142" w:type="dxa"/>
          <w:right w:w="113" w:type="dxa"/>
        </w:tblCellMar>
        <w:tblLook w:val="0000" w:firstRow="0" w:lastRow="0" w:firstColumn="0" w:lastColumn="0" w:noHBand="0" w:noVBand="0"/>
      </w:tblPr>
      <w:tblGrid>
        <w:gridCol w:w="4610"/>
        <w:gridCol w:w="4462"/>
      </w:tblGrid>
      <w:tr w:rsidR="007D615E" w:rsidRPr="00E9492B" w14:paraId="535C3B8A" w14:textId="77777777" w:rsidTr="00977606">
        <w:trPr>
          <w:trHeight w:hRule="exact" w:val="1106"/>
        </w:trPr>
        <w:tc>
          <w:tcPr>
            <w:tcW w:w="4610" w:type="dxa"/>
          </w:tcPr>
          <w:p w14:paraId="432272A9" w14:textId="77777777" w:rsidR="007D615E" w:rsidRPr="00E9492B" w:rsidRDefault="00ED163B" w:rsidP="00977606">
            <w:pPr>
              <w:spacing w:after="0" w:line="240" w:lineRule="auto"/>
              <w:ind w:left="-108"/>
              <w:contextualSpacing w:val="0"/>
              <w:jc w:val="left"/>
              <w:rPr>
                <w:b/>
                <w:bCs/>
                <w:sz w:val="18"/>
                <w:szCs w:val="18"/>
              </w:rPr>
            </w:pPr>
            <w:r>
              <w:rPr>
                <w:b/>
                <w:bCs/>
                <w:noProof/>
                <w:sz w:val="18"/>
                <w:szCs w:val="18"/>
              </w:rPr>
              <w:drawing>
                <wp:inline distT="0" distB="0" distL="0" distR="0" wp14:anchorId="3F21AEB9" wp14:editId="0A38BCFC">
                  <wp:extent cx="542925" cy="6096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tc>
        <w:tc>
          <w:tcPr>
            <w:tcW w:w="4462" w:type="dxa"/>
          </w:tcPr>
          <w:p w14:paraId="1B958D58" w14:textId="77777777" w:rsidR="007D615E" w:rsidRPr="00E9492B" w:rsidRDefault="007D615E" w:rsidP="00977606">
            <w:pPr>
              <w:spacing w:after="0" w:line="240" w:lineRule="auto"/>
              <w:ind w:left="-70"/>
              <w:contextualSpacing w:val="0"/>
              <w:rPr>
                <w:sz w:val="16"/>
                <w:szCs w:val="16"/>
              </w:rPr>
            </w:pPr>
          </w:p>
        </w:tc>
      </w:tr>
      <w:tr w:rsidR="007D615E" w:rsidRPr="00E9492B" w14:paraId="0FDEDDFA" w14:textId="77777777" w:rsidTr="00515D7C">
        <w:trPr>
          <w:trHeight w:val="312"/>
        </w:trPr>
        <w:tc>
          <w:tcPr>
            <w:tcW w:w="4610" w:type="dxa"/>
            <w:vAlign w:val="bottom"/>
          </w:tcPr>
          <w:p w14:paraId="1464FD6B" w14:textId="77777777" w:rsidR="007D615E" w:rsidRPr="00E9492B" w:rsidRDefault="007D615E" w:rsidP="00977606">
            <w:pPr>
              <w:spacing w:after="0" w:line="240" w:lineRule="auto"/>
              <w:ind w:left="-113"/>
              <w:contextualSpacing w:val="0"/>
              <w:jc w:val="left"/>
              <w:rPr>
                <w:bCs/>
              </w:rPr>
            </w:pPr>
            <w:r>
              <w:rPr>
                <w:bCs/>
                <w:sz w:val="22"/>
                <w:szCs w:val="22"/>
              </w:rPr>
              <w:t>Rada Miasta Rybnika</w:t>
            </w:r>
          </w:p>
        </w:tc>
        <w:tc>
          <w:tcPr>
            <w:tcW w:w="4462" w:type="dxa"/>
            <w:vAlign w:val="bottom"/>
          </w:tcPr>
          <w:p w14:paraId="015AB503" w14:textId="77777777" w:rsidR="007D615E" w:rsidRPr="00E9492B" w:rsidRDefault="007D615E" w:rsidP="00977606">
            <w:pPr>
              <w:spacing w:after="0" w:line="240" w:lineRule="auto"/>
              <w:ind w:left="-113"/>
              <w:contextualSpacing w:val="0"/>
              <w:jc w:val="left"/>
              <w:rPr>
                <w:bCs/>
              </w:rPr>
            </w:pPr>
          </w:p>
        </w:tc>
      </w:tr>
      <w:tr w:rsidR="007D615E" w:rsidRPr="00E9492B" w14:paraId="4E852BBD" w14:textId="77777777" w:rsidTr="00515D7C">
        <w:trPr>
          <w:trHeight w:val="1582"/>
        </w:trPr>
        <w:tc>
          <w:tcPr>
            <w:tcW w:w="4610" w:type="dxa"/>
          </w:tcPr>
          <w:p w14:paraId="73F687E6" w14:textId="77777777" w:rsidR="007D615E" w:rsidRPr="00E9492B" w:rsidRDefault="007D615E" w:rsidP="00977606">
            <w:pPr>
              <w:pStyle w:val="UM-nagwek"/>
              <w:spacing w:before="480" w:after="0" w:line="288" w:lineRule="auto"/>
            </w:pPr>
            <w:r w:rsidRPr="00B45CE6">
              <w:t>44-200 Rybnik, ul. Bolesława Chrobrego 2</w:t>
            </w:r>
            <w:r w:rsidRPr="00B45CE6">
              <w:br/>
              <w:t xml:space="preserve"> t +48 32 43 92 110, f +48 32 42 24 124 </w:t>
            </w:r>
            <w:r w:rsidRPr="00B45CE6">
              <w:br/>
              <w:t>rada.miasta@um.rybnik.pl</w:t>
            </w:r>
          </w:p>
        </w:tc>
        <w:tc>
          <w:tcPr>
            <w:tcW w:w="4462" w:type="dxa"/>
          </w:tcPr>
          <w:p w14:paraId="53C88438" w14:textId="77777777" w:rsidR="007D615E" w:rsidRPr="00E9492B" w:rsidRDefault="007D615E" w:rsidP="00977606">
            <w:pPr>
              <w:tabs>
                <w:tab w:val="center" w:pos="4536"/>
                <w:tab w:val="right" w:pos="9072"/>
              </w:tabs>
              <w:spacing w:before="120" w:after="0" w:line="288" w:lineRule="auto"/>
              <w:ind w:left="-113" w:right="-74"/>
              <w:contextualSpacing w:val="0"/>
              <w:jc w:val="left"/>
            </w:pPr>
          </w:p>
        </w:tc>
      </w:tr>
    </w:tbl>
    <w:p w14:paraId="65EBD1DE" w14:textId="2F88E176" w:rsidR="00515D7C" w:rsidRDefault="00E738CC" w:rsidP="007D615E">
      <w:pPr>
        <w:spacing w:before="360" w:after="0"/>
        <w:contextualSpacing w:val="0"/>
        <w:rPr>
          <w:color w:val="000000"/>
          <w:shd w:val="clear" w:color="auto" w:fill="FFFFFF"/>
        </w:rPr>
      </w:pPr>
      <w:bookmarkStart w:id="0" w:name="PISMO_ZNAK_SPRAWY"/>
      <w:bookmarkEnd w:id="0"/>
      <w:r>
        <w:rPr>
          <w:color w:val="000000"/>
          <w:shd w:val="clear" w:color="auto" w:fill="FFFFFF"/>
        </w:rPr>
        <w:t>OU-</w:t>
      </w:r>
      <w:r w:rsidR="00CC4D07">
        <w:rPr>
          <w:color w:val="000000"/>
          <w:shd w:val="clear" w:color="auto" w:fill="FFFFFF"/>
        </w:rPr>
        <w:t>BR</w:t>
      </w:r>
      <w:r w:rsidR="00515D7C">
        <w:rPr>
          <w:color w:val="000000"/>
          <w:shd w:val="clear" w:color="auto" w:fill="FFFFFF"/>
        </w:rPr>
        <w:t>.0012.</w:t>
      </w:r>
      <w:r w:rsidR="00BC6DA0">
        <w:rPr>
          <w:color w:val="000000"/>
          <w:shd w:val="clear" w:color="auto" w:fill="FFFFFF"/>
        </w:rPr>
        <w:t>25</w:t>
      </w:r>
      <w:r w:rsidR="00F43165">
        <w:rPr>
          <w:color w:val="000000"/>
          <w:shd w:val="clear" w:color="auto" w:fill="FFFFFF"/>
        </w:rPr>
        <w:t>.202</w:t>
      </w:r>
      <w:r w:rsidR="006052D6">
        <w:rPr>
          <w:color w:val="000000"/>
          <w:shd w:val="clear" w:color="auto" w:fill="FFFFFF"/>
        </w:rPr>
        <w:t>6</w:t>
      </w:r>
    </w:p>
    <w:p w14:paraId="22DF142E" w14:textId="2347AED1" w:rsidR="00515D7C" w:rsidRPr="009E2926" w:rsidRDefault="00515D7C" w:rsidP="009E2926">
      <w:pPr>
        <w:pStyle w:val="Nagwek4"/>
        <w:rPr>
          <w:b w:val="0"/>
        </w:rPr>
      </w:pPr>
      <w:r w:rsidRPr="009E2926">
        <w:rPr>
          <w:b w:val="0"/>
        </w:rPr>
        <w:t xml:space="preserve">Protokół </w:t>
      </w:r>
      <w:r w:rsidR="00FF7073" w:rsidRPr="009E2926">
        <w:rPr>
          <w:b w:val="0"/>
        </w:rPr>
        <w:t xml:space="preserve"> nr </w:t>
      </w:r>
      <w:r w:rsidR="00896E6E">
        <w:rPr>
          <w:b w:val="0"/>
        </w:rPr>
        <w:t>11</w:t>
      </w:r>
      <w:r w:rsidR="00E738CC">
        <w:rPr>
          <w:b w:val="0"/>
        </w:rPr>
        <w:t>/202</w:t>
      </w:r>
      <w:r w:rsidR="006052D6">
        <w:rPr>
          <w:b w:val="0"/>
        </w:rPr>
        <w:t>6</w:t>
      </w:r>
      <w:r w:rsidR="00FF7073" w:rsidRPr="009E2926">
        <w:rPr>
          <w:b w:val="0"/>
        </w:rPr>
        <w:br/>
      </w:r>
      <w:r w:rsidRPr="009E2926">
        <w:rPr>
          <w:b w:val="0"/>
        </w:rPr>
        <w:t xml:space="preserve">z posiedzenia Komisji </w:t>
      </w:r>
      <w:sdt>
        <w:sdtPr>
          <w:rPr>
            <w:b w:val="0"/>
          </w:rPr>
          <w:alias w:val="KOMISJA"/>
          <w:tag w:val="KOMISJA"/>
          <w:id w:val="-1688053983"/>
          <w:placeholder>
            <w:docPart w:val="9E3A40D5A55E41D68DD9868CA08B52C7"/>
          </w:placeholder>
          <w:dropDownList>
            <w:listItem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Edukacji" w:value="Edukacji"/>
            <w:listItem w:displayText="Rewizyjnej" w:value="Rewizyjnej"/>
            <w:listItem w:displayText="Bezpieczeństwa i Porządku Publicznego" w:value="Bezpieczeństwa i Porządku Publicznego"/>
            <w:listItem w:displayText="Skarg, Wniosków i Petycji" w:value="Skarg, Wniosków i Petycji"/>
            <w:listItem w:displayText="Transportu i Mobilności Miejskiej" w:value="Transportu i Mobilności Miejskiej"/>
            <w:listItem w:displayText="Zdrowia i Polityki Społecznej" w:value="Zdrowia i Polityki Społecznej"/>
            <w:listItem w:displayText="Kultury i Dziedzictwa Historycznego" w:value="Kultury i Dziedzictwa Historycznego"/>
            <w:listItem w:displayText="Samorządu i Współpracy z Dzielnicami" w:value="Samorządu i Współpracy z Dzielnicami"/>
            <w:listItem w:displayText="Sportu" w:value="Sportu"/>
          </w:dropDownList>
        </w:sdtPr>
        <w:sdtContent>
          <w:r w:rsidR="00A3281D">
            <w:rPr>
              <w:b w:val="0"/>
            </w:rPr>
            <w:t>Sportu</w:t>
          </w:r>
        </w:sdtContent>
      </w:sdt>
      <w:r w:rsidR="00FF7073" w:rsidRPr="009E2926">
        <w:rPr>
          <w:b w:val="0"/>
        </w:rPr>
        <w:br/>
      </w:r>
      <w:r w:rsidR="004336AF" w:rsidRPr="009E2926">
        <w:rPr>
          <w:b w:val="0"/>
        </w:rPr>
        <w:t xml:space="preserve">w dniu </w:t>
      </w:r>
      <w:sdt>
        <w:sdtPr>
          <w:rPr>
            <w:b w:val="0"/>
          </w:rPr>
          <w:id w:val="-2072579795"/>
          <w:placeholder>
            <w:docPart w:val="D11B5F98DA32413F90E24F058CA77705"/>
          </w:placeholder>
          <w:date w:fullDate="2026-03-30T00:00:00Z">
            <w:dateFormat w:val="d MMMM yyyy"/>
            <w:lid w:val="pl-PL"/>
            <w:storeMappedDataAs w:val="dateTime"/>
            <w:calendar w:val="gregorian"/>
          </w:date>
        </w:sdtPr>
        <w:sdtContent>
          <w:r w:rsidR="00896E6E">
            <w:rPr>
              <w:b w:val="0"/>
            </w:rPr>
            <w:t>30 marca 2026</w:t>
          </w:r>
        </w:sdtContent>
      </w:sdt>
      <w:r w:rsidR="00FF7073" w:rsidRPr="009E2926">
        <w:rPr>
          <w:b w:val="0"/>
        </w:rPr>
        <w:t xml:space="preserve"> r.</w:t>
      </w:r>
    </w:p>
    <w:p w14:paraId="6315FD14" w14:textId="77777777" w:rsidR="009E2926" w:rsidRDefault="00FF7073" w:rsidP="009E2926">
      <w:pPr>
        <w:spacing w:before="360" w:after="0"/>
        <w:contextualSpacing w:val="0"/>
        <w:rPr>
          <w:color w:val="000000"/>
          <w:shd w:val="clear" w:color="auto" w:fill="FFFFFF"/>
        </w:rPr>
      </w:pPr>
      <w:r>
        <w:rPr>
          <w:color w:val="000000"/>
          <w:shd w:val="clear" w:color="auto" w:fill="FFFFFF"/>
        </w:rPr>
        <w:t>Porządek posiedzenia:</w:t>
      </w:r>
    </w:p>
    <w:p w14:paraId="2E224168" w14:textId="3E5F7E65" w:rsidR="002F782A" w:rsidRDefault="00BC6DA0" w:rsidP="009A24FF">
      <w:pPr>
        <w:pStyle w:val="Akapitzlist"/>
        <w:numPr>
          <w:ilvl w:val="0"/>
          <w:numId w:val="10"/>
        </w:numPr>
        <w:spacing w:after="0" w:line="240" w:lineRule="auto"/>
        <w:ind w:left="714" w:hanging="357"/>
        <w:rPr>
          <w:shd w:val="clear" w:color="auto" w:fill="FFFFFF"/>
        </w:rPr>
      </w:pPr>
      <w:r w:rsidRPr="00BC6DA0">
        <w:rPr>
          <w:bCs/>
        </w:rPr>
        <w:t>Spotkanie z przedstawicielami MOSiR-u i Rybnickiej Rady Sportu oraz Zastępcą Prezydenta właściwym ds. sportu oraz klubów sportowych dyscypliny piłka nożna.</w:t>
      </w:r>
    </w:p>
    <w:p w14:paraId="521C31C1" w14:textId="58256861" w:rsidR="002F782A" w:rsidRPr="002F782A" w:rsidRDefault="002F782A" w:rsidP="009A24FF">
      <w:pPr>
        <w:pStyle w:val="Akapitzlist"/>
        <w:numPr>
          <w:ilvl w:val="0"/>
          <w:numId w:val="10"/>
        </w:numPr>
        <w:spacing w:after="0" w:line="240" w:lineRule="auto"/>
        <w:ind w:left="714" w:hanging="357"/>
        <w:rPr>
          <w:shd w:val="clear" w:color="auto" w:fill="FFFFFF"/>
        </w:rPr>
      </w:pPr>
      <w:r w:rsidRPr="00574822">
        <w:rPr>
          <w:shd w:val="clear" w:color="auto" w:fill="FFFFFF"/>
        </w:rPr>
        <w:t>Sprawy bieżące</w:t>
      </w:r>
      <w:r>
        <w:rPr>
          <w:shd w:val="clear" w:color="auto" w:fill="FFFFFF"/>
        </w:rPr>
        <w:t>.</w:t>
      </w:r>
    </w:p>
    <w:p w14:paraId="3D0D918D" w14:textId="77777777" w:rsidR="00FF7073" w:rsidRPr="003C14B6" w:rsidRDefault="00FF7073" w:rsidP="00FF7073">
      <w:pPr>
        <w:tabs>
          <w:tab w:val="center" w:pos="4536"/>
        </w:tabs>
        <w:spacing w:before="360" w:after="0"/>
        <w:contextualSpacing w:val="0"/>
        <w:rPr>
          <w:color w:val="000000"/>
          <w:shd w:val="clear" w:color="auto" w:fill="FFFFFF"/>
        </w:rPr>
      </w:pPr>
      <w:r w:rsidRPr="003C14B6">
        <w:rPr>
          <w:color w:val="000000"/>
          <w:shd w:val="clear" w:color="auto" w:fill="FFFFFF"/>
        </w:rPr>
        <w:t>Lista obecności stanowi załącznik do protokołu.</w:t>
      </w:r>
    </w:p>
    <w:p w14:paraId="4C95B4E0" w14:textId="77777777" w:rsidR="00FF7073" w:rsidRPr="003C14B6" w:rsidRDefault="00FF7073" w:rsidP="000A1BD8">
      <w:pPr>
        <w:tabs>
          <w:tab w:val="center" w:pos="4536"/>
        </w:tabs>
        <w:spacing w:after="0" w:line="240" w:lineRule="auto"/>
        <w:contextualSpacing w:val="0"/>
        <w:rPr>
          <w:color w:val="000000"/>
          <w:shd w:val="clear" w:color="auto" w:fill="FFFFFF"/>
        </w:rPr>
      </w:pPr>
      <w:r w:rsidRPr="003C14B6">
        <w:rPr>
          <w:color w:val="000000"/>
          <w:shd w:val="clear" w:color="auto" w:fill="FFFFFF"/>
        </w:rPr>
        <w:t>Przebieg posiedzenia:</w:t>
      </w:r>
    </w:p>
    <w:p w14:paraId="219D4C87" w14:textId="0062D31E" w:rsidR="00B144FC" w:rsidRPr="003C14B6" w:rsidRDefault="00A547E3" w:rsidP="000A1BD8">
      <w:pPr>
        <w:pStyle w:val="NormalnyWeb"/>
        <w:spacing w:before="0" w:beforeAutospacing="0" w:after="0" w:afterAutospacing="0"/>
        <w:jc w:val="both"/>
        <w:rPr>
          <w:rFonts w:ascii="Arial" w:hAnsi="Arial" w:cs="Arial"/>
        </w:rPr>
      </w:pPr>
      <w:r w:rsidRPr="003C14B6">
        <w:rPr>
          <w:rFonts w:ascii="Arial" w:hAnsi="Arial" w:cs="Arial"/>
        </w:rPr>
        <w:t>Posiedzenie komisji rozpoczął Przewodniczący Jacek Mularczyk o godzinie 1</w:t>
      </w:r>
      <w:r w:rsidR="00BC6DA0" w:rsidRPr="003C14B6">
        <w:rPr>
          <w:rFonts w:ascii="Arial" w:hAnsi="Arial" w:cs="Arial"/>
        </w:rPr>
        <w:t>7</w:t>
      </w:r>
      <w:r w:rsidRPr="003C14B6">
        <w:rPr>
          <w:rFonts w:ascii="Arial" w:hAnsi="Arial" w:cs="Arial"/>
        </w:rPr>
        <w:t>.00, który przywitał wszystkich uczestników posiedzenia, sprawdził obecność, na</w:t>
      </w:r>
      <w:r w:rsidR="00801C32">
        <w:rPr>
          <w:rFonts w:ascii="Arial" w:hAnsi="Arial" w:cs="Arial"/>
        </w:rPr>
        <w:t> </w:t>
      </w:r>
      <w:r w:rsidRPr="003C14B6">
        <w:rPr>
          <w:rFonts w:ascii="Arial" w:hAnsi="Arial" w:cs="Arial"/>
        </w:rPr>
        <w:t>podstawie której potwierdził kworum, oraz przedstawił porządek posiedzenia.</w:t>
      </w:r>
      <w:r w:rsidR="00A73B51" w:rsidRPr="003C14B6">
        <w:rPr>
          <w:rFonts w:ascii="Arial" w:hAnsi="Arial" w:cs="Arial"/>
        </w:rPr>
        <w:t xml:space="preserve"> </w:t>
      </w:r>
      <w:r w:rsidR="00B144FC" w:rsidRPr="003C14B6">
        <w:rPr>
          <w:rFonts w:ascii="Arial" w:hAnsi="Arial" w:cs="Arial"/>
        </w:rPr>
        <w:t>Podkreślił, że celem spotkania jest wysłuchanie opinii i uwag przedstawicieli klubów sportowych. Zaproponował, aby wypowiedzi odbywały się zgodnie z listą obecności</w:t>
      </w:r>
      <w:r w:rsidR="00BC6DA0" w:rsidRPr="003C14B6">
        <w:rPr>
          <w:rFonts w:ascii="Arial" w:hAnsi="Arial" w:cs="Arial"/>
        </w:rPr>
        <w:t xml:space="preserve">. </w:t>
      </w:r>
    </w:p>
    <w:p w14:paraId="58F8E1BC" w14:textId="77777777" w:rsidR="00BB7F05" w:rsidRPr="003C14B6" w:rsidRDefault="00BB7F05" w:rsidP="00BB7F05">
      <w:pPr>
        <w:pStyle w:val="NormalnyWeb"/>
        <w:spacing w:line="276" w:lineRule="auto"/>
        <w:jc w:val="both"/>
        <w:rPr>
          <w:rFonts w:ascii="Arial" w:hAnsi="Arial" w:cs="Arial"/>
        </w:rPr>
      </w:pPr>
      <w:r w:rsidRPr="003C14B6">
        <w:rPr>
          <w:rFonts w:ascii="Arial" w:hAnsi="Arial" w:cs="Arial"/>
          <w:b/>
          <w:bCs/>
        </w:rPr>
        <w:t>UKS RAP Rybnik</w:t>
      </w:r>
    </w:p>
    <w:p w14:paraId="3DA71DD7" w14:textId="230415AF" w:rsidR="00BB7F05" w:rsidRPr="003C14B6" w:rsidRDefault="00BB7F05" w:rsidP="00BB7F05">
      <w:pPr>
        <w:pStyle w:val="NormalnyWeb"/>
        <w:spacing w:line="276" w:lineRule="auto"/>
        <w:jc w:val="both"/>
        <w:rPr>
          <w:rFonts w:ascii="Arial" w:hAnsi="Arial" w:cs="Arial"/>
        </w:rPr>
      </w:pPr>
      <w:r w:rsidRPr="003C14B6">
        <w:rPr>
          <w:rFonts w:ascii="Arial" w:hAnsi="Arial" w:cs="Arial"/>
        </w:rPr>
        <w:t xml:space="preserve">Informację o działalności klubu przedstawiła pani Weronika Parzych. Poinformowała, że klub funkcjonuje od 2019 roku i obecnie szkoli około 210 zawodników w 14 grupach treningowych. Treningi odbywają się głównie na boisku na </w:t>
      </w:r>
      <w:proofErr w:type="spellStart"/>
      <w:r w:rsidRPr="003C14B6">
        <w:rPr>
          <w:rFonts w:ascii="Arial" w:hAnsi="Arial" w:cs="Arial"/>
        </w:rPr>
        <w:t>Paruszowcu</w:t>
      </w:r>
      <w:proofErr w:type="spellEnd"/>
      <w:r w:rsidRPr="003C14B6">
        <w:rPr>
          <w:rFonts w:ascii="Arial" w:hAnsi="Arial" w:cs="Arial"/>
        </w:rPr>
        <w:t>, a</w:t>
      </w:r>
      <w:r w:rsidR="001C75C7">
        <w:rPr>
          <w:rFonts w:ascii="Arial" w:hAnsi="Arial" w:cs="Arial"/>
        </w:rPr>
        <w:t> </w:t>
      </w:r>
      <w:r w:rsidRPr="003C14B6">
        <w:rPr>
          <w:rFonts w:ascii="Arial" w:hAnsi="Arial" w:cs="Arial"/>
        </w:rPr>
        <w:t xml:space="preserve">starsze roczniki korzystają również z obiektów w Kamieniu oraz boisk przyszkolnych. Klub od trzech lat posiada brązowy certyfikat PZPN i dąży do uzyskania wyższego poziomu certyfikacji, stawiając na rozwój kadry trenerskiej. Podkreśliła, że współpraca z MOSiR-em, Miastem oraz kierownikami obiektów przebiega bardzo dobrze, a ewentualne problemy organizacyjne są rozwiązywane na bieżąco we współpracy z innymi klubami. Jako największy problem wskazała zły stan murawy boiska na </w:t>
      </w:r>
      <w:proofErr w:type="spellStart"/>
      <w:r w:rsidRPr="003C14B6">
        <w:rPr>
          <w:rFonts w:ascii="Arial" w:hAnsi="Arial" w:cs="Arial"/>
        </w:rPr>
        <w:t>Paruszowcu</w:t>
      </w:r>
      <w:proofErr w:type="spellEnd"/>
      <w:r w:rsidRPr="003C14B6">
        <w:rPr>
          <w:rFonts w:ascii="Arial" w:hAnsi="Arial" w:cs="Arial"/>
        </w:rPr>
        <w:t xml:space="preserve">, który szczególnie w okresie jesiennym utrudnia prowadzenie treningów i rozgrywek. Przypomniała, że w ubiegłym roku boisko </w:t>
      </w:r>
      <w:r w:rsidRPr="003C14B6">
        <w:rPr>
          <w:rFonts w:ascii="Arial" w:hAnsi="Arial" w:cs="Arial"/>
        </w:rPr>
        <w:lastRenderedPageBreak/>
        <w:t>zostało wcześniej wyłączone z użytkowania, co wymusiło pilne poszukiwanie alternatywnych miejsc do</w:t>
      </w:r>
      <w:r w:rsidR="00801C32">
        <w:rPr>
          <w:rFonts w:ascii="Arial" w:hAnsi="Arial" w:cs="Arial"/>
        </w:rPr>
        <w:t> </w:t>
      </w:r>
      <w:r w:rsidRPr="003C14B6">
        <w:rPr>
          <w:rFonts w:ascii="Arial" w:hAnsi="Arial" w:cs="Arial"/>
        </w:rPr>
        <w:t>treningów.</w:t>
      </w:r>
    </w:p>
    <w:p w14:paraId="30504009" w14:textId="77777777" w:rsidR="00276AD9" w:rsidRPr="003C14B6" w:rsidRDefault="00276AD9" w:rsidP="00276AD9">
      <w:pPr>
        <w:pStyle w:val="NormalnyWeb"/>
        <w:spacing w:line="276" w:lineRule="auto"/>
        <w:jc w:val="both"/>
        <w:rPr>
          <w:rFonts w:ascii="Arial" w:hAnsi="Arial" w:cs="Arial"/>
        </w:rPr>
      </w:pPr>
      <w:r w:rsidRPr="003C14B6">
        <w:rPr>
          <w:rFonts w:ascii="Arial" w:hAnsi="Arial" w:cs="Arial"/>
          <w:b/>
          <w:bCs/>
        </w:rPr>
        <w:t>Polonia Niewiadom</w:t>
      </w:r>
    </w:p>
    <w:p w14:paraId="172BDC05" w14:textId="64E69E0E" w:rsidR="00276AD9" w:rsidRPr="003C14B6" w:rsidRDefault="00276AD9" w:rsidP="00276AD9">
      <w:pPr>
        <w:pStyle w:val="NormalnyWeb"/>
        <w:spacing w:line="276" w:lineRule="auto"/>
        <w:jc w:val="both"/>
        <w:rPr>
          <w:rFonts w:ascii="Arial" w:hAnsi="Arial" w:cs="Arial"/>
        </w:rPr>
      </w:pPr>
      <w:r w:rsidRPr="003C14B6">
        <w:rPr>
          <w:rFonts w:ascii="Arial" w:hAnsi="Arial" w:cs="Arial"/>
        </w:rPr>
        <w:t xml:space="preserve">Informację o działalności klubu przedstawiła pani Aleksandra Kolorz. Poinformowała, że od ostatniego spotkania klub utworzył kolejną grupę młodzieżową i obecnie prowadzi szkolenie w pięciu grupach młodzieżowych oraz drużynie seniorów. Podkreśliła, że dużym wyzwaniem jest pozyskanie wykwalifikowanych trenerów, jednak klubowi udało się wzmocnić kadrę szkoleniową. Największym problemem klubu jest obecnie brak możliwości korzystania z własnego boiska z powodu awarii rurociągu przebiegającego pod murawą. W związku z tym mecze ligowe rozgrywane są na boisku w Kamieniu, a treningi odbywają się również na boisku i w sali sportowej przy Szkole Podstawowej nr 23 oraz na obiektach w Niedobczycach. Pani Kolorz wyraziła nadzieję na dalszą poprawę infrastruktury sportowej, wskazując na potrzebę ujednolicenia standardu miejskich obiektów oraz realizację planowanej budowy </w:t>
      </w:r>
      <w:proofErr w:type="spellStart"/>
      <w:r w:rsidRPr="003C14B6">
        <w:rPr>
          <w:rFonts w:ascii="Arial" w:hAnsi="Arial" w:cs="Arial"/>
        </w:rPr>
        <w:t>piłkochwytu</w:t>
      </w:r>
      <w:proofErr w:type="spellEnd"/>
      <w:r w:rsidRPr="003C14B6">
        <w:rPr>
          <w:rFonts w:ascii="Arial" w:hAnsi="Arial" w:cs="Arial"/>
        </w:rPr>
        <w:t xml:space="preserve"> przy boisku. Poinformowała również, że klub posiada certyfikat PZPN i</w:t>
      </w:r>
      <w:r w:rsidR="001C75C7">
        <w:rPr>
          <w:rFonts w:ascii="Arial" w:hAnsi="Arial" w:cs="Arial"/>
        </w:rPr>
        <w:t> </w:t>
      </w:r>
      <w:r w:rsidRPr="003C14B6">
        <w:rPr>
          <w:rFonts w:ascii="Arial" w:hAnsi="Arial" w:cs="Arial"/>
        </w:rPr>
        <w:t>w</w:t>
      </w:r>
      <w:r w:rsidR="001C75C7">
        <w:rPr>
          <w:rFonts w:ascii="Arial" w:hAnsi="Arial" w:cs="Arial"/>
        </w:rPr>
        <w:t> </w:t>
      </w:r>
      <w:r w:rsidRPr="003C14B6">
        <w:rPr>
          <w:rFonts w:ascii="Arial" w:hAnsi="Arial" w:cs="Arial"/>
        </w:rPr>
        <w:t>przyszłości chciałby ubiegać się o wyższy poziom certyfikacji, co wymaga jednak poprawy warunków infrastrukturalnych. Odnosząc się do kwestii finansowania, oceniła, że wysokość środków pozyskiwanych w ramach miejskich grantów jest obecnie satysfakcjonująca. Zwróciła natomiast uwagę, że największe trudności organizacyjne dotyczą dostępności infrastruktury sportowej, szczególnie w okresie jesienno-zimowym i wczesną wiosną.</w:t>
      </w:r>
    </w:p>
    <w:p w14:paraId="52E3EBE8" w14:textId="77777777" w:rsidR="005732EE" w:rsidRPr="003C14B6" w:rsidRDefault="005732EE" w:rsidP="005732EE">
      <w:pPr>
        <w:pStyle w:val="NormalnyWeb"/>
        <w:spacing w:line="276" w:lineRule="auto"/>
        <w:jc w:val="both"/>
        <w:rPr>
          <w:rFonts w:ascii="Arial" w:hAnsi="Arial" w:cs="Arial"/>
        </w:rPr>
      </w:pPr>
      <w:r w:rsidRPr="003C14B6">
        <w:rPr>
          <w:rFonts w:ascii="Arial" w:hAnsi="Arial" w:cs="Arial"/>
          <w:b/>
          <w:bCs/>
        </w:rPr>
        <w:t>UKS SP31 Rybnik</w:t>
      </w:r>
    </w:p>
    <w:p w14:paraId="50DBDA93" w14:textId="6E650100" w:rsidR="005732EE" w:rsidRPr="003C14B6" w:rsidRDefault="005732EE" w:rsidP="005732EE">
      <w:pPr>
        <w:pStyle w:val="NormalnyWeb"/>
        <w:spacing w:line="276" w:lineRule="auto"/>
        <w:jc w:val="both"/>
        <w:rPr>
          <w:rFonts w:ascii="Arial" w:hAnsi="Arial" w:cs="Arial"/>
        </w:rPr>
      </w:pPr>
      <w:r w:rsidRPr="003C14B6">
        <w:rPr>
          <w:rFonts w:ascii="Arial" w:hAnsi="Arial" w:cs="Arial"/>
        </w:rPr>
        <w:t>Informację o działalności klubu przedstawił pan Mateusz Matuszewski. Poinformował, że klub działa od trzech lat i obecnie szkoli ponad 100 dzieci. W</w:t>
      </w:r>
      <w:r w:rsidR="001C75C7">
        <w:rPr>
          <w:rFonts w:ascii="Arial" w:hAnsi="Arial" w:cs="Arial"/>
        </w:rPr>
        <w:t> </w:t>
      </w:r>
      <w:r w:rsidRPr="003C14B6">
        <w:rPr>
          <w:rFonts w:ascii="Arial" w:hAnsi="Arial" w:cs="Arial"/>
        </w:rPr>
        <w:t>ramach działalności prowadzone są klasy sportowe w Szkole Podstawowej nr 31, klasy interdyscyplinarne dla najmłodszych oraz piłkarskie przedszkole.</w:t>
      </w:r>
      <w:r w:rsidR="00796819" w:rsidRPr="003C14B6">
        <w:rPr>
          <w:rFonts w:ascii="Arial" w:hAnsi="Arial" w:cs="Arial"/>
        </w:rPr>
        <w:t xml:space="preserve"> </w:t>
      </w:r>
      <w:r w:rsidRPr="003C14B6">
        <w:rPr>
          <w:rFonts w:ascii="Arial" w:hAnsi="Arial" w:cs="Arial"/>
        </w:rPr>
        <w:t>Wskazał, że największym wyzwaniem jest zwiększenie rozpoznawalności klubu oraz dotarcie do rodziców z informacją o interdyscyplinarnym charakterze szkolenia. Podkreślił, że obecna baza sportowa przy szkole jest wystarczająca do realizacji zajęć, a klub otrzymał wsparcie finansowe ze strony Miasta.</w:t>
      </w:r>
      <w:r w:rsidR="00796819" w:rsidRPr="003C14B6">
        <w:rPr>
          <w:rFonts w:ascii="Arial" w:hAnsi="Arial" w:cs="Arial"/>
        </w:rPr>
        <w:t xml:space="preserve"> </w:t>
      </w:r>
      <w:r w:rsidRPr="003C14B6">
        <w:rPr>
          <w:rFonts w:ascii="Arial" w:hAnsi="Arial" w:cs="Arial"/>
        </w:rPr>
        <w:t>Pan Matuszewski zaznaczył, że celem klubu jest szkolenie zawodników i przygotowanie ich do dalszego rozwoju w klubie ROW Rybnik, z którym podpisano umowę o współpracy. Dodał, że współpraca z</w:t>
      </w:r>
      <w:r w:rsidR="001C75C7">
        <w:rPr>
          <w:rFonts w:ascii="Arial" w:hAnsi="Arial" w:cs="Arial"/>
        </w:rPr>
        <w:t> </w:t>
      </w:r>
      <w:r w:rsidRPr="003C14B6">
        <w:rPr>
          <w:rFonts w:ascii="Arial" w:hAnsi="Arial" w:cs="Arial"/>
        </w:rPr>
        <w:t>pozostałymi klubami przebiega bez większych problemów, a klub chętnie angażuje się również w organizację turniejów sportowych.</w:t>
      </w:r>
    </w:p>
    <w:p w14:paraId="6FE8E67F" w14:textId="77777777" w:rsidR="00B06BE9" w:rsidRPr="003C14B6" w:rsidRDefault="00B06BE9" w:rsidP="00B06BE9">
      <w:pPr>
        <w:pStyle w:val="NormalnyWeb"/>
        <w:spacing w:line="276" w:lineRule="auto"/>
        <w:jc w:val="both"/>
        <w:rPr>
          <w:rFonts w:ascii="Arial" w:hAnsi="Arial" w:cs="Arial"/>
        </w:rPr>
      </w:pPr>
      <w:r w:rsidRPr="003C14B6">
        <w:rPr>
          <w:rFonts w:ascii="Arial" w:hAnsi="Arial" w:cs="Arial"/>
          <w:b/>
          <w:bCs/>
        </w:rPr>
        <w:t>AP Rymer Rybnik</w:t>
      </w:r>
    </w:p>
    <w:p w14:paraId="47929882" w14:textId="12556A6B" w:rsidR="00B06BE9" w:rsidRPr="003C14B6" w:rsidRDefault="00B06BE9" w:rsidP="00B06BE9">
      <w:pPr>
        <w:pStyle w:val="NormalnyWeb"/>
        <w:spacing w:line="276" w:lineRule="auto"/>
        <w:jc w:val="both"/>
        <w:rPr>
          <w:rFonts w:ascii="Arial" w:hAnsi="Arial" w:cs="Arial"/>
        </w:rPr>
      </w:pPr>
      <w:r w:rsidRPr="003C14B6">
        <w:rPr>
          <w:rFonts w:ascii="Arial" w:hAnsi="Arial" w:cs="Arial"/>
        </w:rPr>
        <w:t xml:space="preserve">Informację o działalności klubu przedstawił pan Piotr Gawiński. Poinformował, że klub szkoli </w:t>
      </w:r>
      <w:r w:rsidR="00801C32">
        <w:rPr>
          <w:rFonts w:ascii="Arial" w:hAnsi="Arial" w:cs="Arial"/>
        </w:rPr>
        <w:t>około</w:t>
      </w:r>
      <w:r w:rsidRPr="003C14B6">
        <w:rPr>
          <w:rFonts w:ascii="Arial" w:hAnsi="Arial" w:cs="Arial"/>
        </w:rPr>
        <w:t xml:space="preserve"> 220 zawodników, a możliwości dalszego rozwoju są obecnie ograniczone ze względu na niewystarczającą infrastrukturę. W bieżącym roku </w:t>
      </w:r>
      <w:r w:rsidRPr="003C14B6">
        <w:rPr>
          <w:rFonts w:ascii="Arial" w:hAnsi="Arial" w:cs="Arial"/>
        </w:rPr>
        <w:lastRenderedPageBreak/>
        <w:t>uruchomiono pierwszą klasę sportową, co pozwoliło odciążyć harmonogram popołudniowych treningów na obiektach sportowych. Jako największy problem wskazał brak pełnowymiarowego boiska ze sztuczną nawierzchnią oraz zły stan istniejącego boiska, które jest intensywnie eksploatowane. Podkreślił, że obecna infrastruktura nie pozwala na pełną realizację wymagań związanych z certyfikacją PZPN i utrzymaniem wysokiego poziomu szkolenia. Pan Gawiński zaznaczył, że współpraca z innymi klubami przebiega bardzo dobrze, zarówno w zakresie przechodzenia zawodników, jak i wzajemnego udostępniania obiektów sportowych. Odnosząc się do finansowania klubów, zaproponował uwzględnienie liczby szkolonych zawodników jako jednego z kryteriów podziału miejskich grantów. W jego ocenie obecny system nie odzwierciedla rzeczywistych kosztów funkcjonowania klubów prowadzących szkolenie większej liczby dzieci i młodzieży.</w:t>
      </w:r>
    </w:p>
    <w:p w14:paraId="287BD222" w14:textId="77777777" w:rsidR="003250DF" w:rsidRPr="003C14B6" w:rsidRDefault="003250DF" w:rsidP="003250DF">
      <w:pPr>
        <w:pStyle w:val="NormalnyWeb"/>
        <w:spacing w:line="276" w:lineRule="auto"/>
        <w:jc w:val="both"/>
        <w:rPr>
          <w:rFonts w:ascii="Arial" w:hAnsi="Arial" w:cs="Arial"/>
        </w:rPr>
      </w:pPr>
      <w:r w:rsidRPr="003C14B6">
        <w:rPr>
          <w:rFonts w:ascii="Arial" w:hAnsi="Arial" w:cs="Arial"/>
          <w:b/>
          <w:bCs/>
        </w:rPr>
        <w:t>TS ROW Rybnik</w:t>
      </w:r>
    </w:p>
    <w:p w14:paraId="12EA31E1" w14:textId="7B6BAE60" w:rsidR="003250DF" w:rsidRPr="003C14B6" w:rsidRDefault="003250DF" w:rsidP="003250DF">
      <w:pPr>
        <w:pStyle w:val="NormalnyWeb"/>
        <w:spacing w:line="276" w:lineRule="auto"/>
        <w:jc w:val="both"/>
        <w:rPr>
          <w:rFonts w:ascii="Arial" w:hAnsi="Arial" w:cs="Arial"/>
        </w:rPr>
      </w:pPr>
      <w:r w:rsidRPr="003C14B6">
        <w:rPr>
          <w:rFonts w:ascii="Arial" w:hAnsi="Arial" w:cs="Arial"/>
        </w:rPr>
        <w:t xml:space="preserve">Informację o działalności klubu przedstawił pan Tomasz </w:t>
      </w:r>
      <w:proofErr w:type="spellStart"/>
      <w:r w:rsidRPr="003C14B6">
        <w:rPr>
          <w:rFonts w:ascii="Arial" w:hAnsi="Arial" w:cs="Arial"/>
        </w:rPr>
        <w:t>Kieczka</w:t>
      </w:r>
      <w:proofErr w:type="spellEnd"/>
      <w:r w:rsidRPr="003C14B6">
        <w:rPr>
          <w:rFonts w:ascii="Arial" w:hAnsi="Arial" w:cs="Arial"/>
        </w:rPr>
        <w:t>. Poinformował, że w ciągu 10 lat działalności klub przeszkolił około 500 zawodniczek. Podkreślił, że klub uczestniczy w programie certyfikacji PZPN, jednak dalszy rozwój ograniczają niewystarczające warunki infrastrukturalne, w szczególności zbyt mała liczba boisk w</w:t>
      </w:r>
      <w:r w:rsidR="001C75C7">
        <w:rPr>
          <w:rFonts w:ascii="Arial" w:hAnsi="Arial" w:cs="Arial"/>
        </w:rPr>
        <w:t> </w:t>
      </w:r>
      <w:r w:rsidRPr="003C14B6">
        <w:rPr>
          <w:rFonts w:ascii="Arial" w:hAnsi="Arial" w:cs="Arial"/>
        </w:rPr>
        <w:t>stosunku do liczby trenujących zawodników. Zwrócił uwagę na zły stan miejskich boisk piłkarskich oraz wyraził opinię, że ich utrzymanie wymaga większej wiedzy i</w:t>
      </w:r>
      <w:r w:rsidR="001C75C7">
        <w:rPr>
          <w:rFonts w:ascii="Arial" w:hAnsi="Arial" w:cs="Arial"/>
        </w:rPr>
        <w:t> </w:t>
      </w:r>
      <w:r w:rsidRPr="003C14B6">
        <w:rPr>
          <w:rFonts w:ascii="Arial" w:hAnsi="Arial" w:cs="Arial"/>
        </w:rPr>
        <w:t xml:space="preserve">skuteczniejszych działań ze strony MOSiR. Wskazał również, że klub nie dysponuje własnym pomieszczeniem do przechowywania sprzętu i pamiątek sportowych, co utrudnia jego bieżące funkcjonowanie. Pan </w:t>
      </w:r>
      <w:proofErr w:type="spellStart"/>
      <w:r w:rsidRPr="003C14B6">
        <w:rPr>
          <w:rFonts w:ascii="Arial" w:hAnsi="Arial" w:cs="Arial"/>
        </w:rPr>
        <w:t>Kieczka</w:t>
      </w:r>
      <w:proofErr w:type="spellEnd"/>
      <w:r w:rsidRPr="003C14B6">
        <w:rPr>
          <w:rFonts w:ascii="Arial" w:hAnsi="Arial" w:cs="Arial"/>
        </w:rPr>
        <w:t xml:space="preserve"> podkreślił także potrzebę prowadzenia szerszych konsultacji ze środowiskiem sportowym przy planowaniu i</w:t>
      </w:r>
      <w:r w:rsidR="001C75C7">
        <w:rPr>
          <w:rFonts w:ascii="Arial" w:hAnsi="Arial" w:cs="Arial"/>
        </w:rPr>
        <w:t> </w:t>
      </w:r>
      <w:r w:rsidRPr="003C14B6">
        <w:rPr>
          <w:rFonts w:ascii="Arial" w:hAnsi="Arial" w:cs="Arial"/>
        </w:rPr>
        <w:t>realizacji inwestycji dotyczących infrastruktury sportowej.</w:t>
      </w:r>
    </w:p>
    <w:p w14:paraId="61B96619" w14:textId="77777777" w:rsidR="003250DF" w:rsidRPr="003C14B6" w:rsidRDefault="003250DF" w:rsidP="003250DF">
      <w:pPr>
        <w:pStyle w:val="NormalnyWeb"/>
        <w:spacing w:line="276" w:lineRule="auto"/>
        <w:jc w:val="both"/>
        <w:rPr>
          <w:rFonts w:ascii="Arial" w:hAnsi="Arial" w:cs="Arial"/>
        </w:rPr>
      </w:pPr>
      <w:r w:rsidRPr="003C14B6">
        <w:rPr>
          <w:rFonts w:ascii="Arial" w:hAnsi="Arial" w:cs="Arial"/>
          <w:b/>
          <w:bCs/>
        </w:rPr>
        <w:t xml:space="preserve">Sokół </w:t>
      </w:r>
      <w:proofErr w:type="spellStart"/>
      <w:r w:rsidRPr="003C14B6">
        <w:rPr>
          <w:rFonts w:ascii="Arial" w:hAnsi="Arial" w:cs="Arial"/>
          <w:b/>
          <w:bCs/>
        </w:rPr>
        <w:t>Chwałęcice</w:t>
      </w:r>
      <w:proofErr w:type="spellEnd"/>
    </w:p>
    <w:p w14:paraId="0CF04043" w14:textId="18E84390" w:rsidR="00276E30" w:rsidRDefault="003250DF" w:rsidP="003250DF">
      <w:pPr>
        <w:pStyle w:val="NormalnyWeb"/>
        <w:spacing w:line="276" w:lineRule="auto"/>
        <w:jc w:val="both"/>
        <w:rPr>
          <w:rFonts w:ascii="Arial" w:hAnsi="Arial" w:cs="Arial"/>
        </w:rPr>
      </w:pPr>
      <w:r w:rsidRPr="003C14B6">
        <w:rPr>
          <w:rFonts w:ascii="Arial" w:hAnsi="Arial" w:cs="Arial"/>
        </w:rPr>
        <w:t>Informację o działalności klubu przedstawił radny Andrzej Sączek. Podkreślił duże zaangażowanie prezesa i wiceprezesa klubu, wskazując, że ich wsparcie stanowi istotny element funkcjonowania i rozwoju klubu.</w:t>
      </w:r>
      <w:r w:rsidR="00276E30" w:rsidRPr="003C14B6">
        <w:rPr>
          <w:rFonts w:ascii="Arial" w:hAnsi="Arial" w:cs="Arial"/>
        </w:rPr>
        <w:t xml:space="preserve"> </w:t>
      </w:r>
      <w:r w:rsidRPr="003C14B6">
        <w:rPr>
          <w:rFonts w:ascii="Arial" w:hAnsi="Arial" w:cs="Arial"/>
        </w:rPr>
        <w:t>Ocenił, że współpraca z innymi klubami oraz atmosfera w środowisku piłkarskim są bardzo dobre, a bieżące sprawy organizacyjne udaje się rozwiązywać bez większych problemów. Dodał również, że klub skutecznie pozyskuje środki zewnętrzne dzięki zaangażowaniu osób przygotowujących wnioski o dofinansowanie.</w:t>
      </w:r>
      <w:r w:rsidR="00276E30" w:rsidRPr="003C14B6">
        <w:rPr>
          <w:rFonts w:ascii="Arial" w:hAnsi="Arial" w:cs="Arial"/>
        </w:rPr>
        <w:t xml:space="preserve"> </w:t>
      </w:r>
      <w:r w:rsidRPr="003C14B6">
        <w:rPr>
          <w:rFonts w:ascii="Arial" w:hAnsi="Arial" w:cs="Arial"/>
        </w:rPr>
        <w:t>Jako najważniejsze potrzeby infrastrukturalne wskazał budowę boiska ze sztuczną nawierzchnią lub obiektu typu Orlik, co umożliwiłoby dalszy rozwój szkolenia dzieci i młodzieży. Zwrócił także uwagę na potrzebę rozbudowy, a w przyszłości również zadaszenia trybun, co poprawiłoby warunki dla kibiców i ułatwiło dalszy rozwój klubu.</w:t>
      </w:r>
    </w:p>
    <w:p w14:paraId="11EE1DB4" w14:textId="77777777" w:rsidR="001C75C7" w:rsidRDefault="001C75C7" w:rsidP="003250DF">
      <w:pPr>
        <w:pStyle w:val="NormalnyWeb"/>
        <w:spacing w:line="276" w:lineRule="auto"/>
        <w:jc w:val="both"/>
        <w:rPr>
          <w:rFonts w:ascii="Arial" w:hAnsi="Arial" w:cs="Arial"/>
        </w:rPr>
      </w:pPr>
    </w:p>
    <w:p w14:paraId="61829488" w14:textId="77777777" w:rsidR="001C75C7" w:rsidRPr="003C14B6" w:rsidRDefault="001C75C7" w:rsidP="003250DF">
      <w:pPr>
        <w:pStyle w:val="NormalnyWeb"/>
        <w:spacing w:line="276" w:lineRule="auto"/>
        <w:jc w:val="both"/>
        <w:rPr>
          <w:rFonts w:ascii="Arial" w:hAnsi="Arial" w:cs="Arial"/>
        </w:rPr>
      </w:pPr>
    </w:p>
    <w:p w14:paraId="3901E62E" w14:textId="77777777" w:rsidR="001C75C7" w:rsidRDefault="00276E30" w:rsidP="00276E30">
      <w:pPr>
        <w:pStyle w:val="NormalnyWeb"/>
        <w:spacing w:line="276" w:lineRule="auto"/>
        <w:jc w:val="both"/>
        <w:rPr>
          <w:rFonts w:ascii="Arial" w:hAnsi="Arial" w:cs="Arial"/>
        </w:rPr>
      </w:pPr>
      <w:r w:rsidRPr="003C14B6">
        <w:rPr>
          <w:rFonts w:ascii="Arial" w:hAnsi="Arial" w:cs="Arial"/>
          <w:b/>
          <w:bCs/>
        </w:rPr>
        <w:lastRenderedPageBreak/>
        <w:t xml:space="preserve">KS Sygnały </w:t>
      </w:r>
      <w:proofErr w:type="spellStart"/>
      <w:r w:rsidRPr="003C14B6">
        <w:rPr>
          <w:rFonts w:ascii="Arial" w:hAnsi="Arial" w:cs="Arial"/>
          <w:b/>
          <w:bCs/>
        </w:rPr>
        <w:t>Gotartowice</w:t>
      </w:r>
      <w:proofErr w:type="spellEnd"/>
    </w:p>
    <w:p w14:paraId="75992D76" w14:textId="607F7990" w:rsidR="00276E30" w:rsidRPr="003C14B6" w:rsidRDefault="00276E30" w:rsidP="00276E30">
      <w:pPr>
        <w:pStyle w:val="NormalnyWeb"/>
        <w:spacing w:line="276" w:lineRule="auto"/>
        <w:jc w:val="both"/>
        <w:rPr>
          <w:rFonts w:ascii="Arial" w:hAnsi="Arial" w:cs="Arial"/>
        </w:rPr>
      </w:pPr>
      <w:r w:rsidRPr="003C14B6">
        <w:rPr>
          <w:rFonts w:ascii="Arial" w:hAnsi="Arial" w:cs="Arial"/>
        </w:rPr>
        <w:t xml:space="preserve">Z uwagi na nieobecność przedstawiciela klubu, stanowisko KS Sygnały </w:t>
      </w:r>
      <w:proofErr w:type="spellStart"/>
      <w:r w:rsidRPr="003C14B6">
        <w:rPr>
          <w:rFonts w:ascii="Arial" w:hAnsi="Arial" w:cs="Arial"/>
        </w:rPr>
        <w:t>Gotartowice</w:t>
      </w:r>
      <w:proofErr w:type="spellEnd"/>
      <w:r w:rsidRPr="003C14B6">
        <w:rPr>
          <w:rFonts w:ascii="Arial" w:hAnsi="Arial" w:cs="Arial"/>
        </w:rPr>
        <w:t xml:space="preserve"> odczytał Przewodniczący Komisji Sportu pan Jacek Mularczyk. W przekazanej informacji podkreślono, że problemy, z którymi borykają się kluby dzielnicowe, są w</w:t>
      </w:r>
      <w:r w:rsidR="001C75C7">
        <w:rPr>
          <w:rFonts w:ascii="Arial" w:hAnsi="Arial" w:cs="Arial"/>
        </w:rPr>
        <w:t> </w:t>
      </w:r>
      <w:r w:rsidRPr="003C14B6">
        <w:rPr>
          <w:rFonts w:ascii="Arial" w:hAnsi="Arial" w:cs="Arial"/>
        </w:rPr>
        <w:t>dużej mierze wspólne i dotyczą przede wszystkim infrastruktury, organizacji szkolenia oraz zasad wsparcia klubów sportowych. Wskazano, że z perspektywy klubu najistotniejszymi problemami pozostają zbyt mała i nieocieplona szatnia, brak odpowiedniego ogrzewania, brak docelowego przyłącza wodociągowego, brak boiska treningowego oraz trudności z dokończeniem budowy trybuny zrealizowanej w ramach budżetu obywatelskiego. W piśmie zwrócono również uwagę na potrzebę większego wsparcia klubów dzielnicowych, które od wielu lat prowadzą szkolenie dzieci i młodzieży oraz drużyny seniorskie, a także utrzymują własną infrastrukturę. W ocenie klubu system wsparcia powinien uwzględniać różnice pomiędzy tradycyjnymi klubami a szkółkami i akademiami nieposiadającymi własnych obiektów sportowych. Na zakończenie podkreślono, że mimo sportowej rywalizacji współpraca pomiędzy klubami jest możliwa i potrzebna, czego przykładem jest działalność w</w:t>
      </w:r>
      <w:r w:rsidR="001C75C7">
        <w:rPr>
          <w:rFonts w:ascii="Arial" w:hAnsi="Arial" w:cs="Arial"/>
        </w:rPr>
        <w:t> </w:t>
      </w:r>
      <w:r w:rsidRPr="003C14B6">
        <w:rPr>
          <w:rFonts w:ascii="Arial" w:hAnsi="Arial" w:cs="Arial"/>
        </w:rPr>
        <w:t>ramach Miejskiego Towarzystwa Piłki Nożnej. Wyrażono również nadzieję, że zgłoszone uwagi przyczynią się do poprawy warunków funkcjonowania lokalnych klubów sportowych w Rybniku.</w:t>
      </w:r>
    </w:p>
    <w:p w14:paraId="498E7E7C" w14:textId="0DCC5401" w:rsidR="000B6ADD" w:rsidRPr="003C14B6" w:rsidRDefault="000D19F8" w:rsidP="00E4768B">
      <w:pPr>
        <w:pStyle w:val="NormalnyWeb"/>
        <w:spacing w:line="276" w:lineRule="auto"/>
        <w:jc w:val="both"/>
        <w:rPr>
          <w:rFonts w:ascii="Arial" w:hAnsi="Arial" w:cs="Arial"/>
        </w:rPr>
      </w:pPr>
      <w:r w:rsidRPr="003C14B6">
        <w:rPr>
          <w:rFonts w:ascii="Arial" w:hAnsi="Arial" w:cs="Arial"/>
        </w:rPr>
        <w:t xml:space="preserve">Do zgłoszonych przez przedstawicieli klubów problemów odniósł się Dyrektor MOSiR w Rybniku, pan Tomasz </w:t>
      </w:r>
      <w:proofErr w:type="spellStart"/>
      <w:r w:rsidRPr="003C14B6">
        <w:rPr>
          <w:rFonts w:ascii="Arial" w:hAnsi="Arial" w:cs="Arial"/>
        </w:rPr>
        <w:t>Trociński</w:t>
      </w:r>
      <w:proofErr w:type="spellEnd"/>
      <w:r w:rsidRPr="003C14B6">
        <w:rPr>
          <w:rFonts w:ascii="Arial" w:hAnsi="Arial" w:cs="Arial"/>
        </w:rPr>
        <w:t>, przedstawiając stanowisko jednostki oraz udzielając wyjaśnień dotyczących poruszonych kwestii. W dalszej części posiedzenia głos zabrali radni: Andrzej Wojaczek, Kamil Pierchała i Andrzej Sączek, a także przedstawiciele klubów piłkarskich. Dyskusja koncentrowała się na problemach związanych z funkcjonowaniem sportu w Rybniku, w szczególności w zakresie stanu i dostępności infrastruktury sportowej, organizacji szkolenia oraz finansowania klubów. W toku rozmowy wskazywano na potrzebę podjęcia działań zmierzających do poprawy funkcjonowania i utrzymania miejskiej infrastruktury sportowej oraz dalszego rozwoju lokalnych klubów.</w:t>
      </w:r>
    </w:p>
    <w:p w14:paraId="60EDB35C" w14:textId="220EA8B8" w:rsidR="005A47D6" w:rsidRPr="003C14B6" w:rsidRDefault="00514790" w:rsidP="003C14B6">
      <w:pPr>
        <w:tabs>
          <w:tab w:val="center" w:pos="4536"/>
        </w:tabs>
        <w:spacing w:before="360" w:after="0"/>
        <w:contextualSpacing w:val="0"/>
        <w:jc w:val="left"/>
        <w:rPr>
          <w:color w:val="000000"/>
          <w:shd w:val="clear" w:color="auto" w:fill="FFFFFF"/>
        </w:rPr>
        <w:sectPr w:rsidR="005A47D6" w:rsidRPr="003C14B6" w:rsidSect="0015262A">
          <w:footerReference w:type="default" r:id="rId9"/>
          <w:footerReference w:type="first" r:id="rId10"/>
          <w:pgSz w:w="11906" w:h="16838"/>
          <w:pgMar w:top="1417" w:right="1558" w:bottom="1417" w:left="1417" w:header="0" w:footer="0" w:gutter="0"/>
          <w:cols w:space="708"/>
          <w:docGrid w:linePitch="360"/>
        </w:sectPr>
      </w:pPr>
      <w:r w:rsidRPr="003C14B6">
        <w:t>Po zakończeniu dyskusji posiedzenie Komisji zakończono o godzinie</w:t>
      </w:r>
      <w:r w:rsidR="003C14B6">
        <w:rPr>
          <w:color w:val="000000"/>
          <w:shd w:val="clear" w:color="auto" w:fill="FFFFFF"/>
        </w:rPr>
        <w:t xml:space="preserve"> </w:t>
      </w:r>
      <w:r w:rsidRPr="003C14B6">
        <w:rPr>
          <w:color w:val="000000"/>
          <w:shd w:val="clear" w:color="auto" w:fill="FFFFFF"/>
        </w:rPr>
        <w:t>19:15</w:t>
      </w:r>
    </w:p>
    <w:p w14:paraId="1A06B4E7" w14:textId="77777777" w:rsidR="00FF7073" w:rsidRDefault="00FF7073" w:rsidP="00487BEB">
      <w:pPr>
        <w:spacing w:before="360" w:after="0"/>
        <w:contextualSpacing w:val="0"/>
        <w:jc w:val="center"/>
        <w:rPr>
          <w:color w:val="000000"/>
          <w:shd w:val="clear" w:color="auto" w:fill="FFFFFF"/>
        </w:rPr>
      </w:pPr>
      <w:r>
        <w:rPr>
          <w:color w:val="000000"/>
          <w:shd w:val="clear" w:color="auto" w:fill="FFFFFF"/>
        </w:rPr>
        <w:t>Protokołował:</w:t>
      </w:r>
    </w:p>
    <w:sdt>
      <w:sdtPr>
        <w:rPr>
          <w:color w:val="000000"/>
          <w:shd w:val="clear" w:color="auto" w:fill="FFFFFF"/>
        </w:rPr>
        <w:alias w:val="Imię i nazwisko protokolanta"/>
        <w:tag w:val="Imię i nazwisko protokolanta"/>
        <w:id w:val="892626613"/>
        <w:placeholder>
          <w:docPart w:val="DefaultPlaceholder_1082065158"/>
        </w:placeholder>
        <w:text/>
      </w:sdtPr>
      <w:sdtContent>
        <w:p w14:paraId="0E56CBA7" w14:textId="77777777" w:rsidR="00FF7073" w:rsidRDefault="00266722" w:rsidP="00487BEB">
          <w:pPr>
            <w:spacing w:before="360" w:after="0"/>
            <w:contextualSpacing w:val="0"/>
            <w:jc w:val="center"/>
            <w:rPr>
              <w:color w:val="000000"/>
              <w:shd w:val="clear" w:color="auto" w:fill="FFFFFF"/>
            </w:rPr>
          </w:pPr>
          <w:r>
            <w:rPr>
              <w:color w:val="000000"/>
              <w:shd w:val="clear" w:color="auto" w:fill="FFFFFF"/>
            </w:rPr>
            <w:t>Pierchała Kamil</w:t>
          </w:r>
        </w:p>
      </w:sdtContent>
    </w:sdt>
    <w:p w14:paraId="32CF6EF4" w14:textId="77777777" w:rsidR="00FF7073" w:rsidRDefault="00FF7073" w:rsidP="00487BEB">
      <w:pPr>
        <w:spacing w:before="360" w:after="0"/>
        <w:contextualSpacing w:val="0"/>
        <w:jc w:val="center"/>
        <w:rPr>
          <w:color w:val="000000"/>
          <w:shd w:val="clear" w:color="auto" w:fill="FFFFFF"/>
        </w:rPr>
      </w:pPr>
      <w:r>
        <w:rPr>
          <w:color w:val="000000"/>
          <w:shd w:val="clear" w:color="auto" w:fill="FFFFFF"/>
        </w:rPr>
        <w:t>Przewodniczący Komisji</w:t>
      </w:r>
    </w:p>
    <w:p w14:paraId="5AE063B3" w14:textId="77777777" w:rsidR="00FF7073" w:rsidRDefault="00000000" w:rsidP="00487BEB">
      <w:pPr>
        <w:spacing w:before="360" w:after="0"/>
        <w:contextualSpacing w:val="0"/>
        <w:jc w:val="center"/>
        <w:rPr>
          <w:color w:val="000000"/>
          <w:shd w:val="clear" w:color="auto" w:fill="FFFFFF"/>
        </w:rPr>
        <w:sectPr w:rsidR="00FF7073" w:rsidSect="00FF7073">
          <w:type w:val="continuous"/>
          <w:pgSz w:w="11906" w:h="16838"/>
          <w:pgMar w:top="1417" w:right="1417" w:bottom="1417" w:left="1417" w:header="0" w:footer="0" w:gutter="0"/>
          <w:cols w:num="2" w:space="708"/>
          <w:docGrid w:linePitch="360"/>
        </w:sectPr>
      </w:pPr>
      <w:sdt>
        <w:sdtPr>
          <w:rPr>
            <w:color w:val="000000"/>
            <w:shd w:val="clear" w:color="auto" w:fill="FFFFFF"/>
          </w:rPr>
          <w:alias w:val="imię i nazwisko Przewodniczącego Komisji"/>
          <w:tag w:val="imię i nazwisko Przewodniczącego Komisji"/>
          <w:id w:val="-360749869"/>
          <w:placeholder>
            <w:docPart w:val="DefaultPlaceholder_1082065158"/>
          </w:placeholder>
          <w:text/>
        </w:sdtPr>
        <w:sdtContent>
          <w:r w:rsidR="00266722">
            <w:rPr>
              <w:color w:val="000000"/>
              <w:shd w:val="clear" w:color="auto" w:fill="FFFFFF"/>
            </w:rPr>
            <w:t>Mularczyk Jacek</w:t>
          </w:r>
        </w:sdtContent>
      </w:sdt>
    </w:p>
    <w:p w14:paraId="6D5DBACB" w14:textId="77777777" w:rsidR="00FF7073" w:rsidRDefault="00FF7073" w:rsidP="007D615E">
      <w:pPr>
        <w:spacing w:before="360" w:after="0"/>
        <w:contextualSpacing w:val="0"/>
        <w:rPr>
          <w:color w:val="000000"/>
          <w:shd w:val="clear" w:color="auto" w:fill="FFFFFF"/>
        </w:rPr>
      </w:pPr>
    </w:p>
    <w:p w14:paraId="3FD3E5BF" w14:textId="77777777" w:rsidR="00011AC7" w:rsidRDefault="007D615E" w:rsidP="007D615E">
      <w:pPr>
        <w:spacing w:before="360" w:after="0"/>
        <w:contextualSpacing w:val="0"/>
      </w:pPr>
      <w:r w:rsidRPr="00FF7073">
        <w:rPr>
          <w:color w:val="000000"/>
          <w:shd w:val="clear" w:color="auto" w:fill="FFFFFF"/>
        </w:rPr>
        <w:lastRenderedPageBreak/>
        <w:t>Informacja na temat Administratora danych osobowych znajduje się w Kancelarii Urzędu oraz na stronie BIP Urzędu Miasta Rybnika </w:t>
      </w:r>
      <w:hyperlink r:id="rId11" w:history="1">
        <w:r w:rsidRPr="00FF7073">
          <w:rPr>
            <w:color w:val="0000FF"/>
            <w:u w:val="single"/>
            <w:shd w:val="clear" w:color="auto" w:fill="FFFFFF"/>
          </w:rPr>
          <w:t>https://bip.um.rybnik.eu/rodo</w:t>
        </w:r>
      </w:hyperlink>
      <w:r w:rsidRPr="00FF7073">
        <w:rPr>
          <w:color w:val="000000"/>
          <w:shd w:val="clear" w:color="auto" w:fill="FFFFFF"/>
        </w:rPr>
        <w:t>. Kontakt do Inspektora ochrony danych Urzędu Miasta Rybnika: </w:t>
      </w:r>
      <w:hyperlink r:id="rId12" w:history="1">
        <w:r w:rsidRPr="00FF7073">
          <w:rPr>
            <w:rFonts w:cs="Times New Roman"/>
            <w:color w:val="0000FF"/>
            <w:u w:val="single"/>
            <w:shd w:val="clear" w:color="auto" w:fill="FFFFFF"/>
          </w:rPr>
          <w:t>iod@um.rybnik.pl</w:t>
        </w:r>
      </w:hyperlink>
      <w:r w:rsidRPr="00FF7073">
        <w:t>.</w:t>
      </w:r>
    </w:p>
    <w:p w14:paraId="39591719" w14:textId="77777777" w:rsidR="00276E30" w:rsidRDefault="00276E30" w:rsidP="007D615E">
      <w:pPr>
        <w:spacing w:before="360" w:after="0"/>
        <w:contextualSpacing w:val="0"/>
      </w:pPr>
    </w:p>
    <w:p w14:paraId="724086E5" w14:textId="77777777" w:rsidR="00276E30" w:rsidRPr="00FF7073" w:rsidRDefault="00276E30" w:rsidP="007D615E">
      <w:pPr>
        <w:spacing w:before="360" w:after="0"/>
        <w:contextualSpacing w:val="0"/>
      </w:pPr>
    </w:p>
    <w:sectPr w:rsidR="00276E30" w:rsidRPr="00FF7073" w:rsidSect="00FF7073">
      <w:type w:val="continuous"/>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5CF31" w14:textId="77777777" w:rsidR="0005499D" w:rsidRDefault="0005499D" w:rsidP="00011AC7">
      <w:r>
        <w:separator/>
      </w:r>
    </w:p>
  </w:endnote>
  <w:endnote w:type="continuationSeparator" w:id="0">
    <w:p w14:paraId="3DDFFB94" w14:textId="77777777" w:rsidR="0005499D" w:rsidRDefault="0005499D" w:rsidP="0001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1"/>
      <w:tblW w:w="0" w:type="auto"/>
      <w:tblBorders>
        <w:left w:val="none" w:sz="0" w:space="0" w:color="auto"/>
        <w:bottom w:val="none" w:sz="0" w:space="0" w:color="auto"/>
        <w:right w:val="none" w:sz="0" w:space="0" w:color="auto"/>
        <w:insideH w:val="none" w:sz="0" w:space="0" w:color="auto"/>
        <w:insideV w:val="none" w:sz="0" w:space="0" w:color="auto"/>
      </w:tblBorders>
      <w:tblCellMar>
        <w:left w:w="142" w:type="dxa"/>
      </w:tblCellMar>
      <w:tblLook w:val="04A0" w:firstRow="1" w:lastRow="0" w:firstColumn="1" w:lastColumn="0" w:noHBand="0" w:noVBand="1"/>
    </w:tblPr>
    <w:tblGrid>
      <w:gridCol w:w="4568"/>
      <w:gridCol w:w="4363"/>
    </w:tblGrid>
    <w:tr w:rsidR="007D615E" w:rsidRPr="0004486E" w14:paraId="645CB384" w14:textId="77777777" w:rsidTr="00977606">
      <w:trPr>
        <w:trHeight w:hRule="exact" w:val="567"/>
      </w:trPr>
      <w:tc>
        <w:tcPr>
          <w:tcW w:w="4753" w:type="dxa"/>
          <w:tcBorders>
            <w:top w:val="single" w:sz="4" w:space="0" w:color="auto"/>
          </w:tcBorders>
          <w:vAlign w:val="center"/>
        </w:tcPr>
        <w:p w14:paraId="473CE202" w14:textId="77777777" w:rsidR="007D615E" w:rsidRPr="0004486E" w:rsidRDefault="007D615E" w:rsidP="007D615E">
          <w:pPr>
            <w:tabs>
              <w:tab w:val="center" w:pos="4536"/>
              <w:tab w:val="right" w:pos="9072"/>
            </w:tabs>
            <w:spacing w:after="0" w:line="240" w:lineRule="auto"/>
            <w:ind w:left="-113"/>
            <w:contextualSpacing w:val="0"/>
            <w:rPr>
              <w:sz w:val="20"/>
              <w:szCs w:val="20"/>
            </w:rPr>
          </w:pPr>
        </w:p>
      </w:tc>
      <w:tc>
        <w:tcPr>
          <w:tcW w:w="4535" w:type="dxa"/>
          <w:tcBorders>
            <w:top w:val="single" w:sz="4" w:space="0" w:color="auto"/>
          </w:tcBorders>
          <w:vAlign w:val="center"/>
        </w:tcPr>
        <w:p w14:paraId="05B74EF5" w14:textId="77777777" w:rsidR="007D615E" w:rsidRPr="0004486E" w:rsidRDefault="001A1491" w:rsidP="007D615E">
          <w:pPr>
            <w:spacing w:after="0" w:line="240" w:lineRule="auto"/>
            <w:ind w:right="-113"/>
            <w:contextualSpacing w:val="0"/>
            <w:jc w:val="right"/>
            <w:rPr>
              <w:sz w:val="20"/>
              <w:szCs w:val="20"/>
            </w:rPr>
          </w:pPr>
          <w:r w:rsidRPr="0004486E">
            <w:rPr>
              <w:sz w:val="20"/>
              <w:szCs w:val="20"/>
            </w:rPr>
            <w:fldChar w:fldCharType="begin"/>
          </w:r>
          <w:r w:rsidR="007D615E" w:rsidRPr="0004486E">
            <w:rPr>
              <w:sz w:val="20"/>
              <w:szCs w:val="20"/>
            </w:rPr>
            <w:instrText xml:space="preserve"> PAGE </w:instrText>
          </w:r>
          <w:r w:rsidRPr="0004486E">
            <w:rPr>
              <w:sz w:val="20"/>
              <w:szCs w:val="20"/>
            </w:rPr>
            <w:fldChar w:fldCharType="separate"/>
          </w:r>
          <w:r w:rsidR="0035502C">
            <w:rPr>
              <w:noProof/>
              <w:sz w:val="20"/>
              <w:szCs w:val="20"/>
            </w:rPr>
            <w:t>5</w:t>
          </w:r>
          <w:r w:rsidRPr="0004486E">
            <w:rPr>
              <w:sz w:val="20"/>
              <w:szCs w:val="20"/>
            </w:rPr>
            <w:fldChar w:fldCharType="end"/>
          </w:r>
          <w:r w:rsidR="007D615E" w:rsidRPr="0004486E">
            <w:rPr>
              <w:sz w:val="20"/>
              <w:szCs w:val="20"/>
            </w:rPr>
            <w:t>/</w:t>
          </w:r>
          <w:r w:rsidRPr="0004486E">
            <w:rPr>
              <w:sz w:val="20"/>
              <w:szCs w:val="20"/>
            </w:rPr>
            <w:fldChar w:fldCharType="begin"/>
          </w:r>
          <w:r w:rsidR="007D615E" w:rsidRPr="0004486E">
            <w:rPr>
              <w:sz w:val="20"/>
              <w:szCs w:val="20"/>
            </w:rPr>
            <w:instrText xml:space="preserve"> NUMPAGES </w:instrText>
          </w:r>
          <w:r w:rsidRPr="0004486E">
            <w:rPr>
              <w:sz w:val="20"/>
              <w:szCs w:val="20"/>
            </w:rPr>
            <w:fldChar w:fldCharType="separate"/>
          </w:r>
          <w:r w:rsidR="0035502C">
            <w:rPr>
              <w:noProof/>
              <w:sz w:val="20"/>
              <w:szCs w:val="20"/>
            </w:rPr>
            <w:t>5</w:t>
          </w:r>
          <w:r w:rsidRPr="0004486E">
            <w:rPr>
              <w:sz w:val="20"/>
              <w:szCs w:val="20"/>
            </w:rPr>
            <w:fldChar w:fldCharType="end"/>
          </w:r>
        </w:p>
      </w:tc>
    </w:tr>
  </w:tbl>
  <w:p w14:paraId="535FB6BA" w14:textId="77777777" w:rsidR="007D615E" w:rsidRPr="0004486E" w:rsidRDefault="007D615E" w:rsidP="007D615E">
    <w:pPr>
      <w:tabs>
        <w:tab w:val="center" w:pos="4536"/>
        <w:tab w:val="right" w:pos="9072"/>
      </w:tabs>
      <w:spacing w:after="0"/>
      <w:contextualSpacing w:val="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6"/>
      <w:gridCol w:w="4205"/>
    </w:tblGrid>
    <w:tr w:rsidR="00377251" w:rsidRPr="00703A17" w14:paraId="2C2CA947" w14:textId="77777777" w:rsidTr="00011AC7">
      <w:trPr>
        <w:trHeight w:hRule="exact" w:val="567"/>
      </w:trPr>
      <w:tc>
        <w:tcPr>
          <w:tcW w:w="4753" w:type="dxa"/>
          <w:tcBorders>
            <w:top w:val="single" w:sz="4" w:space="0" w:color="auto"/>
          </w:tcBorders>
        </w:tcPr>
        <w:p w14:paraId="712BE2EC" w14:textId="77777777" w:rsidR="00377251" w:rsidRPr="00011AC7" w:rsidRDefault="00377251" w:rsidP="00011AC7">
          <w:pPr>
            <w:pStyle w:val="UM-stopka"/>
            <w:rPr>
              <w:rStyle w:val="Numerstrony"/>
              <w:rFonts w:ascii="Arial" w:hAnsi="Arial" w:cs="Arial"/>
            </w:rPr>
          </w:pPr>
          <w:r w:rsidRPr="00011AC7">
            <w:t xml:space="preserve">ESOD: </w:t>
          </w:r>
          <w:r w:rsidR="001A1491">
            <w:fldChar w:fldCharType="begin"/>
          </w:r>
          <w:r w:rsidR="007C073A">
            <w:instrText xml:space="preserve"> REF PISMO_DOK_NR \h  \* MERGEFORMAT </w:instrText>
          </w:r>
          <w:r w:rsidR="001A1491">
            <w:fldChar w:fldCharType="separate"/>
          </w:r>
          <w:r w:rsidR="0052665C">
            <w:rPr>
              <w:b/>
              <w:bCs/>
            </w:rPr>
            <w:t>Błąd! Nie można odnaleźć źródła odwołania.</w:t>
          </w:r>
          <w:r w:rsidR="001A1491">
            <w:fldChar w:fldCharType="end"/>
          </w:r>
          <w:r w:rsidRPr="00011AC7">
            <w:tab/>
          </w:r>
        </w:p>
        <w:p w14:paraId="3BAD6548" w14:textId="77777777" w:rsidR="00377251" w:rsidRPr="00217A0A" w:rsidRDefault="00377251" w:rsidP="00011AC7">
          <w:pPr>
            <w:pStyle w:val="UM-stopka"/>
          </w:pPr>
          <w:proofErr w:type="spellStart"/>
          <w:r w:rsidRPr="00011AC7">
            <w:t>Przyg</w:t>
          </w:r>
          <w:proofErr w:type="spellEnd"/>
          <w:r w:rsidRPr="00011AC7">
            <w:t>.: BR/667</w:t>
          </w:r>
        </w:p>
      </w:tc>
      <w:tc>
        <w:tcPr>
          <w:tcW w:w="4535" w:type="dxa"/>
          <w:tcBorders>
            <w:top w:val="single" w:sz="4" w:space="0" w:color="auto"/>
          </w:tcBorders>
          <w:vAlign w:val="center"/>
        </w:tcPr>
        <w:p w14:paraId="06134437" w14:textId="77777777" w:rsidR="00377251" w:rsidRPr="00703A17" w:rsidRDefault="001A1491" w:rsidP="00011AC7">
          <w:pPr>
            <w:jc w:val="right"/>
          </w:pPr>
          <w:r w:rsidRPr="00524CA4">
            <w:rPr>
              <w:rStyle w:val="Numerstrony"/>
            </w:rPr>
            <w:fldChar w:fldCharType="begin"/>
          </w:r>
          <w:r w:rsidR="00377251" w:rsidRPr="00524CA4">
            <w:rPr>
              <w:rStyle w:val="Numerstrony"/>
            </w:rPr>
            <w:instrText xml:space="preserve"> PAGE </w:instrText>
          </w:r>
          <w:r w:rsidRPr="00524CA4">
            <w:rPr>
              <w:rStyle w:val="Numerstrony"/>
            </w:rPr>
            <w:fldChar w:fldCharType="separate"/>
          </w:r>
          <w:r w:rsidR="00DF1F75">
            <w:rPr>
              <w:rStyle w:val="Numerstrony"/>
              <w:noProof/>
            </w:rPr>
            <w:t>1</w:t>
          </w:r>
          <w:r w:rsidRPr="00524CA4">
            <w:rPr>
              <w:rStyle w:val="Numerstrony"/>
            </w:rPr>
            <w:fldChar w:fldCharType="end"/>
          </w:r>
          <w:r w:rsidR="00377251" w:rsidRPr="00524CA4">
            <w:rPr>
              <w:rStyle w:val="Numerstrony"/>
            </w:rPr>
            <w:t>/</w:t>
          </w:r>
          <w:r w:rsidRPr="00524CA4">
            <w:rPr>
              <w:rStyle w:val="Numerstrony"/>
            </w:rPr>
            <w:fldChar w:fldCharType="begin"/>
          </w:r>
          <w:r w:rsidR="00377251" w:rsidRPr="00524CA4">
            <w:rPr>
              <w:rStyle w:val="Numerstrony"/>
            </w:rPr>
            <w:instrText xml:space="preserve"> NUMPAGES </w:instrText>
          </w:r>
          <w:r w:rsidRPr="00524CA4">
            <w:rPr>
              <w:rStyle w:val="Numerstrony"/>
            </w:rPr>
            <w:fldChar w:fldCharType="separate"/>
          </w:r>
          <w:r w:rsidR="0052665C">
            <w:rPr>
              <w:rStyle w:val="Numerstrony"/>
              <w:noProof/>
            </w:rPr>
            <w:t>15</w:t>
          </w:r>
          <w:r w:rsidRPr="00524CA4">
            <w:rPr>
              <w:rStyle w:val="Numerstrony"/>
            </w:rPr>
            <w:fldChar w:fldCharType="end"/>
          </w:r>
        </w:p>
      </w:tc>
    </w:tr>
  </w:tbl>
  <w:p w14:paraId="4866E494" w14:textId="77777777" w:rsidR="00E11A6E" w:rsidRDefault="00E11A6E" w:rsidP="00011A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00B19" w14:textId="77777777" w:rsidR="0005499D" w:rsidRDefault="0005499D" w:rsidP="00011AC7">
      <w:r>
        <w:separator/>
      </w:r>
    </w:p>
  </w:footnote>
  <w:footnote w:type="continuationSeparator" w:id="0">
    <w:p w14:paraId="35DBB88F" w14:textId="77777777" w:rsidR="0005499D" w:rsidRDefault="0005499D" w:rsidP="00011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39A4"/>
    <w:multiLevelType w:val="hybridMultilevel"/>
    <w:tmpl w:val="DE6093DE"/>
    <w:lvl w:ilvl="0" w:tplc="B7ACB6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5E7CCB"/>
    <w:multiLevelType w:val="multilevel"/>
    <w:tmpl w:val="766A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56C30"/>
    <w:multiLevelType w:val="multilevel"/>
    <w:tmpl w:val="779E69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B78AB"/>
    <w:multiLevelType w:val="multilevel"/>
    <w:tmpl w:val="15A6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36E47"/>
    <w:multiLevelType w:val="multilevel"/>
    <w:tmpl w:val="D0E4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D5683"/>
    <w:multiLevelType w:val="multilevel"/>
    <w:tmpl w:val="4644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52D6E"/>
    <w:multiLevelType w:val="hybridMultilevel"/>
    <w:tmpl w:val="FF6093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943B33"/>
    <w:multiLevelType w:val="hybridMultilevel"/>
    <w:tmpl w:val="B62098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4B12BB"/>
    <w:multiLevelType w:val="multilevel"/>
    <w:tmpl w:val="6FD4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833837"/>
    <w:multiLevelType w:val="multilevel"/>
    <w:tmpl w:val="9890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7A158E"/>
    <w:multiLevelType w:val="hybridMultilevel"/>
    <w:tmpl w:val="CFA4605A"/>
    <w:lvl w:ilvl="0" w:tplc="565A0D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D16699"/>
    <w:multiLevelType w:val="multilevel"/>
    <w:tmpl w:val="B3BC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9031F0"/>
    <w:multiLevelType w:val="hybridMultilevel"/>
    <w:tmpl w:val="0A164506"/>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CF5243"/>
    <w:multiLevelType w:val="hybridMultilevel"/>
    <w:tmpl w:val="2242C63A"/>
    <w:lvl w:ilvl="0" w:tplc="02085F0A">
      <w:start w:val="1"/>
      <w:numFmt w:val="decimal"/>
      <w:lvlText w:val="%1."/>
      <w:lvlJc w:val="left"/>
      <w:pPr>
        <w:ind w:left="1425" w:hanging="360"/>
      </w:pPr>
      <w:rPr>
        <w:rFonts w:hint="default"/>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4" w15:restartNumberingAfterBreak="0">
    <w:nsid w:val="3BF74020"/>
    <w:multiLevelType w:val="multilevel"/>
    <w:tmpl w:val="766A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4546F"/>
    <w:multiLevelType w:val="hybridMultilevel"/>
    <w:tmpl w:val="C3E23500"/>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4B114E"/>
    <w:multiLevelType w:val="multilevel"/>
    <w:tmpl w:val="FE7E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C4C70"/>
    <w:multiLevelType w:val="hybridMultilevel"/>
    <w:tmpl w:val="5CAA7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4640444"/>
    <w:multiLevelType w:val="multilevel"/>
    <w:tmpl w:val="8A08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A15EC"/>
    <w:multiLevelType w:val="hybridMultilevel"/>
    <w:tmpl w:val="4F7CBA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8E70731"/>
    <w:multiLevelType w:val="multilevel"/>
    <w:tmpl w:val="4C3CECB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42334"/>
    <w:multiLevelType w:val="hybridMultilevel"/>
    <w:tmpl w:val="C494EE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BD1C54"/>
    <w:multiLevelType w:val="multilevel"/>
    <w:tmpl w:val="033A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95FCD"/>
    <w:multiLevelType w:val="multilevel"/>
    <w:tmpl w:val="766A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E24ADC"/>
    <w:multiLevelType w:val="hybridMultilevel"/>
    <w:tmpl w:val="4AE6BD78"/>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7B4BD5"/>
    <w:multiLevelType w:val="multilevel"/>
    <w:tmpl w:val="DD3035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543078"/>
    <w:multiLevelType w:val="multilevel"/>
    <w:tmpl w:val="527A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8B5DA7"/>
    <w:multiLevelType w:val="multilevel"/>
    <w:tmpl w:val="15BE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A7226E"/>
    <w:multiLevelType w:val="multilevel"/>
    <w:tmpl w:val="0A54A8F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6459EA"/>
    <w:multiLevelType w:val="multilevel"/>
    <w:tmpl w:val="650E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272460"/>
    <w:multiLevelType w:val="multilevel"/>
    <w:tmpl w:val="461E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276FCB"/>
    <w:multiLevelType w:val="hybridMultilevel"/>
    <w:tmpl w:val="A0AC87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8F4348"/>
    <w:multiLevelType w:val="hybridMultilevel"/>
    <w:tmpl w:val="B70E2D86"/>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D415CB"/>
    <w:multiLevelType w:val="hybridMultilevel"/>
    <w:tmpl w:val="6AB2C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4E321D8"/>
    <w:multiLevelType w:val="multilevel"/>
    <w:tmpl w:val="2A489BA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AF484C"/>
    <w:multiLevelType w:val="multilevel"/>
    <w:tmpl w:val="8F80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C96CC2"/>
    <w:multiLevelType w:val="multilevel"/>
    <w:tmpl w:val="3128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D90900"/>
    <w:multiLevelType w:val="hybridMultilevel"/>
    <w:tmpl w:val="E126204E"/>
    <w:lvl w:ilvl="0" w:tplc="903EFEC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9D6522"/>
    <w:multiLevelType w:val="hybridMultilevel"/>
    <w:tmpl w:val="6F941364"/>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6B5736"/>
    <w:multiLevelType w:val="hybridMultilevel"/>
    <w:tmpl w:val="ED36FA5C"/>
    <w:lvl w:ilvl="0" w:tplc="C7906D84">
      <w:start w:val="1"/>
      <w:numFmt w:val="decimal"/>
      <w:pStyle w:val="Styl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B15FF3"/>
    <w:multiLevelType w:val="hybridMultilevel"/>
    <w:tmpl w:val="23F6D6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D2411C0"/>
    <w:multiLevelType w:val="multilevel"/>
    <w:tmpl w:val="49E0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8508283">
    <w:abstractNumId w:val="10"/>
  </w:num>
  <w:num w:numId="2" w16cid:durableId="251593071">
    <w:abstractNumId w:val="17"/>
  </w:num>
  <w:num w:numId="3" w16cid:durableId="2098358323">
    <w:abstractNumId w:val="33"/>
  </w:num>
  <w:num w:numId="4" w16cid:durableId="1561789164">
    <w:abstractNumId w:val="39"/>
  </w:num>
  <w:num w:numId="5" w16cid:durableId="1513102943">
    <w:abstractNumId w:val="38"/>
  </w:num>
  <w:num w:numId="6" w16cid:durableId="1062948838">
    <w:abstractNumId w:val="13"/>
  </w:num>
  <w:num w:numId="7" w16cid:durableId="40715627">
    <w:abstractNumId w:val="24"/>
  </w:num>
  <w:num w:numId="8" w16cid:durableId="1317491436">
    <w:abstractNumId w:val="37"/>
  </w:num>
  <w:num w:numId="9" w16cid:durableId="1490710401">
    <w:abstractNumId w:val="15"/>
  </w:num>
  <w:num w:numId="10" w16cid:durableId="883063784">
    <w:abstractNumId w:val="32"/>
  </w:num>
  <w:num w:numId="11" w16cid:durableId="652177920">
    <w:abstractNumId w:val="12"/>
  </w:num>
  <w:num w:numId="12" w16cid:durableId="27875068">
    <w:abstractNumId w:val="31"/>
  </w:num>
  <w:num w:numId="13" w16cid:durableId="980115310">
    <w:abstractNumId w:val="21"/>
  </w:num>
  <w:num w:numId="14" w16cid:durableId="1221864126">
    <w:abstractNumId w:val="22"/>
  </w:num>
  <w:num w:numId="15" w16cid:durableId="480387713">
    <w:abstractNumId w:val="4"/>
  </w:num>
  <w:num w:numId="16" w16cid:durableId="1130443625">
    <w:abstractNumId w:val="3"/>
  </w:num>
  <w:num w:numId="17" w16cid:durableId="1698189785">
    <w:abstractNumId w:val="8"/>
  </w:num>
  <w:num w:numId="18" w16cid:durableId="1568343788">
    <w:abstractNumId w:val="36"/>
  </w:num>
  <w:num w:numId="19" w16cid:durableId="1042828793">
    <w:abstractNumId w:val="11"/>
  </w:num>
  <w:num w:numId="20" w16cid:durableId="762385218">
    <w:abstractNumId w:val="18"/>
  </w:num>
  <w:num w:numId="21" w16cid:durableId="479152715">
    <w:abstractNumId w:val="41"/>
  </w:num>
  <w:num w:numId="22" w16cid:durableId="1106344667">
    <w:abstractNumId w:val="30"/>
  </w:num>
  <w:num w:numId="23" w16cid:durableId="1364937273">
    <w:abstractNumId w:val="9"/>
  </w:num>
  <w:num w:numId="24" w16cid:durableId="1005010187">
    <w:abstractNumId w:val="26"/>
  </w:num>
  <w:num w:numId="25" w16cid:durableId="843014098">
    <w:abstractNumId w:val="16"/>
  </w:num>
  <w:num w:numId="26" w16cid:durableId="1876652251">
    <w:abstractNumId w:val="5"/>
  </w:num>
  <w:num w:numId="27" w16cid:durableId="680468709">
    <w:abstractNumId w:val="27"/>
  </w:num>
  <w:num w:numId="28" w16cid:durableId="1439913066">
    <w:abstractNumId w:val="29"/>
  </w:num>
  <w:num w:numId="29" w16cid:durableId="1490705601">
    <w:abstractNumId w:val="35"/>
  </w:num>
  <w:num w:numId="30" w16cid:durableId="1273974736">
    <w:abstractNumId w:val="40"/>
  </w:num>
  <w:num w:numId="31" w16cid:durableId="978922473">
    <w:abstractNumId w:val="0"/>
  </w:num>
  <w:num w:numId="32" w16cid:durableId="590747531">
    <w:abstractNumId w:val="7"/>
  </w:num>
  <w:num w:numId="33" w16cid:durableId="1021659860">
    <w:abstractNumId w:val="6"/>
  </w:num>
  <w:num w:numId="34" w16cid:durableId="1677264892">
    <w:abstractNumId w:val="19"/>
  </w:num>
  <w:num w:numId="35" w16cid:durableId="9796158">
    <w:abstractNumId w:val="14"/>
  </w:num>
  <w:num w:numId="36" w16cid:durableId="610434842">
    <w:abstractNumId w:val="23"/>
  </w:num>
  <w:num w:numId="37" w16cid:durableId="423066599">
    <w:abstractNumId w:val="1"/>
  </w:num>
  <w:num w:numId="38" w16cid:durableId="2052029586">
    <w:abstractNumId w:val="20"/>
  </w:num>
  <w:num w:numId="39" w16cid:durableId="1090010021">
    <w:abstractNumId w:val="34"/>
  </w:num>
  <w:num w:numId="40" w16cid:durableId="1997147871">
    <w:abstractNumId w:val="28"/>
  </w:num>
  <w:num w:numId="41" w16cid:durableId="382750025">
    <w:abstractNumId w:val="25"/>
  </w:num>
  <w:num w:numId="42" w16cid:durableId="1656181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FCE"/>
    <w:rsid w:val="00004FAC"/>
    <w:rsid w:val="0000785F"/>
    <w:rsid w:val="00011AC7"/>
    <w:rsid w:val="00015B62"/>
    <w:rsid w:val="000258DF"/>
    <w:rsid w:val="00025DB3"/>
    <w:rsid w:val="00041F08"/>
    <w:rsid w:val="0004486E"/>
    <w:rsid w:val="00047D0E"/>
    <w:rsid w:val="0005499D"/>
    <w:rsid w:val="00056899"/>
    <w:rsid w:val="00063A4C"/>
    <w:rsid w:val="00070047"/>
    <w:rsid w:val="0008475D"/>
    <w:rsid w:val="000876A5"/>
    <w:rsid w:val="000903EB"/>
    <w:rsid w:val="000A1BD8"/>
    <w:rsid w:val="000B576C"/>
    <w:rsid w:val="000B6ADD"/>
    <w:rsid w:val="000C13EB"/>
    <w:rsid w:val="000D19F8"/>
    <w:rsid w:val="000E09E6"/>
    <w:rsid w:val="000E5CF8"/>
    <w:rsid w:val="000E671A"/>
    <w:rsid w:val="000F0544"/>
    <w:rsid w:val="000F315D"/>
    <w:rsid w:val="000F6DA6"/>
    <w:rsid w:val="00104E03"/>
    <w:rsid w:val="00107E14"/>
    <w:rsid w:val="00110E5F"/>
    <w:rsid w:val="00122ABA"/>
    <w:rsid w:val="0012359C"/>
    <w:rsid w:val="00127705"/>
    <w:rsid w:val="00135422"/>
    <w:rsid w:val="00136C6E"/>
    <w:rsid w:val="0014033E"/>
    <w:rsid w:val="00141996"/>
    <w:rsid w:val="0015262A"/>
    <w:rsid w:val="00153084"/>
    <w:rsid w:val="00155284"/>
    <w:rsid w:val="00161B6D"/>
    <w:rsid w:val="00186A8D"/>
    <w:rsid w:val="001924B7"/>
    <w:rsid w:val="001958BD"/>
    <w:rsid w:val="001A0256"/>
    <w:rsid w:val="001A1491"/>
    <w:rsid w:val="001B0FB4"/>
    <w:rsid w:val="001B355C"/>
    <w:rsid w:val="001B4501"/>
    <w:rsid w:val="001C41A5"/>
    <w:rsid w:val="001C75C7"/>
    <w:rsid w:val="001D035A"/>
    <w:rsid w:val="001D2CFF"/>
    <w:rsid w:val="001E045E"/>
    <w:rsid w:val="001F3FBC"/>
    <w:rsid w:val="001F4C08"/>
    <w:rsid w:val="002038A0"/>
    <w:rsid w:val="002062D1"/>
    <w:rsid w:val="00211B18"/>
    <w:rsid w:val="002159F4"/>
    <w:rsid w:val="00217A0A"/>
    <w:rsid w:val="00233C66"/>
    <w:rsid w:val="00237EE7"/>
    <w:rsid w:val="00251172"/>
    <w:rsid w:val="00251F50"/>
    <w:rsid w:val="00253ED1"/>
    <w:rsid w:val="00255633"/>
    <w:rsid w:val="0026161B"/>
    <w:rsid w:val="0026563F"/>
    <w:rsid w:val="00266722"/>
    <w:rsid w:val="00267A24"/>
    <w:rsid w:val="00274CF3"/>
    <w:rsid w:val="00276AD9"/>
    <w:rsid w:val="00276E30"/>
    <w:rsid w:val="00281696"/>
    <w:rsid w:val="00286E84"/>
    <w:rsid w:val="00295E50"/>
    <w:rsid w:val="0029650E"/>
    <w:rsid w:val="002970BD"/>
    <w:rsid w:val="00297449"/>
    <w:rsid w:val="002A586C"/>
    <w:rsid w:val="002A5B56"/>
    <w:rsid w:val="002A629F"/>
    <w:rsid w:val="002B1E86"/>
    <w:rsid w:val="002B38E2"/>
    <w:rsid w:val="002B66F9"/>
    <w:rsid w:val="002C0C6D"/>
    <w:rsid w:val="002E07F1"/>
    <w:rsid w:val="002E0D6A"/>
    <w:rsid w:val="002E19FD"/>
    <w:rsid w:val="002E5935"/>
    <w:rsid w:val="002F16E3"/>
    <w:rsid w:val="002F5B2A"/>
    <w:rsid w:val="002F782A"/>
    <w:rsid w:val="0030259D"/>
    <w:rsid w:val="00315C32"/>
    <w:rsid w:val="00316E5A"/>
    <w:rsid w:val="003250DF"/>
    <w:rsid w:val="00326ACE"/>
    <w:rsid w:val="00336050"/>
    <w:rsid w:val="00340513"/>
    <w:rsid w:val="0035224F"/>
    <w:rsid w:val="00352399"/>
    <w:rsid w:val="003533DE"/>
    <w:rsid w:val="0035502C"/>
    <w:rsid w:val="00367016"/>
    <w:rsid w:val="00371799"/>
    <w:rsid w:val="00371FCE"/>
    <w:rsid w:val="00375A0F"/>
    <w:rsid w:val="00377251"/>
    <w:rsid w:val="00381819"/>
    <w:rsid w:val="0038502F"/>
    <w:rsid w:val="00390EB5"/>
    <w:rsid w:val="003910B1"/>
    <w:rsid w:val="003954FB"/>
    <w:rsid w:val="003A2C1B"/>
    <w:rsid w:val="003A776C"/>
    <w:rsid w:val="003C14B6"/>
    <w:rsid w:val="003C7590"/>
    <w:rsid w:val="003D1137"/>
    <w:rsid w:val="003D24FE"/>
    <w:rsid w:val="003D5802"/>
    <w:rsid w:val="003E3574"/>
    <w:rsid w:val="00414632"/>
    <w:rsid w:val="00417C7A"/>
    <w:rsid w:val="00422233"/>
    <w:rsid w:val="00431135"/>
    <w:rsid w:val="004323C5"/>
    <w:rsid w:val="004336AF"/>
    <w:rsid w:val="004357AD"/>
    <w:rsid w:val="00441D72"/>
    <w:rsid w:val="00444BF4"/>
    <w:rsid w:val="00447B91"/>
    <w:rsid w:val="00456638"/>
    <w:rsid w:val="00457065"/>
    <w:rsid w:val="0045761F"/>
    <w:rsid w:val="00462043"/>
    <w:rsid w:val="00487BEB"/>
    <w:rsid w:val="00494D89"/>
    <w:rsid w:val="004A0ADB"/>
    <w:rsid w:val="004A43AF"/>
    <w:rsid w:val="004C399A"/>
    <w:rsid w:val="004D6988"/>
    <w:rsid w:val="004E0E4B"/>
    <w:rsid w:val="004E2EB6"/>
    <w:rsid w:val="004E7751"/>
    <w:rsid w:val="004F3819"/>
    <w:rsid w:val="00513E4F"/>
    <w:rsid w:val="00514790"/>
    <w:rsid w:val="00515D7C"/>
    <w:rsid w:val="00524CA4"/>
    <w:rsid w:val="0052665C"/>
    <w:rsid w:val="00526C17"/>
    <w:rsid w:val="00532500"/>
    <w:rsid w:val="0053421A"/>
    <w:rsid w:val="00542587"/>
    <w:rsid w:val="00542F3D"/>
    <w:rsid w:val="00543812"/>
    <w:rsid w:val="0055234C"/>
    <w:rsid w:val="00561D70"/>
    <w:rsid w:val="0056598A"/>
    <w:rsid w:val="0056750B"/>
    <w:rsid w:val="005732EE"/>
    <w:rsid w:val="00573F8F"/>
    <w:rsid w:val="00574822"/>
    <w:rsid w:val="00581B06"/>
    <w:rsid w:val="0059352B"/>
    <w:rsid w:val="005A0504"/>
    <w:rsid w:val="005A47D6"/>
    <w:rsid w:val="005A788D"/>
    <w:rsid w:val="005B5500"/>
    <w:rsid w:val="005B6023"/>
    <w:rsid w:val="005B7D63"/>
    <w:rsid w:val="005C3784"/>
    <w:rsid w:val="005D6C0C"/>
    <w:rsid w:val="005F3238"/>
    <w:rsid w:val="005F4AF5"/>
    <w:rsid w:val="005F6CE3"/>
    <w:rsid w:val="006052D6"/>
    <w:rsid w:val="006062B3"/>
    <w:rsid w:val="006064B4"/>
    <w:rsid w:val="00633F3A"/>
    <w:rsid w:val="006345BF"/>
    <w:rsid w:val="006371FE"/>
    <w:rsid w:val="00641BED"/>
    <w:rsid w:val="00644ED7"/>
    <w:rsid w:val="0064553E"/>
    <w:rsid w:val="00650523"/>
    <w:rsid w:val="006608CD"/>
    <w:rsid w:val="00662E36"/>
    <w:rsid w:val="006759A4"/>
    <w:rsid w:val="00675F03"/>
    <w:rsid w:val="00682597"/>
    <w:rsid w:val="00697C75"/>
    <w:rsid w:val="006B3FDE"/>
    <w:rsid w:val="006B6FE3"/>
    <w:rsid w:val="006C4E95"/>
    <w:rsid w:val="006C4F98"/>
    <w:rsid w:val="006D24CC"/>
    <w:rsid w:val="006D70A5"/>
    <w:rsid w:val="006E2BA8"/>
    <w:rsid w:val="006F32A8"/>
    <w:rsid w:val="007010A4"/>
    <w:rsid w:val="007038E2"/>
    <w:rsid w:val="00703A17"/>
    <w:rsid w:val="007052A1"/>
    <w:rsid w:val="00705C5F"/>
    <w:rsid w:val="00705CF9"/>
    <w:rsid w:val="007073B8"/>
    <w:rsid w:val="00711AF4"/>
    <w:rsid w:val="0071235B"/>
    <w:rsid w:val="007140B6"/>
    <w:rsid w:val="00727D64"/>
    <w:rsid w:val="00730CD2"/>
    <w:rsid w:val="00733AAD"/>
    <w:rsid w:val="007369CE"/>
    <w:rsid w:val="00755FD8"/>
    <w:rsid w:val="00773093"/>
    <w:rsid w:val="0078058F"/>
    <w:rsid w:val="00784842"/>
    <w:rsid w:val="00785A54"/>
    <w:rsid w:val="00796819"/>
    <w:rsid w:val="007968AB"/>
    <w:rsid w:val="007A0771"/>
    <w:rsid w:val="007A7261"/>
    <w:rsid w:val="007B05DC"/>
    <w:rsid w:val="007B5080"/>
    <w:rsid w:val="007C073A"/>
    <w:rsid w:val="007C27EB"/>
    <w:rsid w:val="007C3559"/>
    <w:rsid w:val="007D5CCD"/>
    <w:rsid w:val="007D615E"/>
    <w:rsid w:val="007E1DD9"/>
    <w:rsid w:val="007F144F"/>
    <w:rsid w:val="008001C0"/>
    <w:rsid w:val="00801C32"/>
    <w:rsid w:val="00805C61"/>
    <w:rsid w:val="00805D7A"/>
    <w:rsid w:val="00820ECF"/>
    <w:rsid w:val="00822FBE"/>
    <w:rsid w:val="00830445"/>
    <w:rsid w:val="008377D0"/>
    <w:rsid w:val="00853100"/>
    <w:rsid w:val="008549DB"/>
    <w:rsid w:val="008603EA"/>
    <w:rsid w:val="00862CF8"/>
    <w:rsid w:val="0086463E"/>
    <w:rsid w:val="008735B3"/>
    <w:rsid w:val="00875AD2"/>
    <w:rsid w:val="00877AB9"/>
    <w:rsid w:val="00882687"/>
    <w:rsid w:val="00894563"/>
    <w:rsid w:val="0089561C"/>
    <w:rsid w:val="00896DB3"/>
    <w:rsid w:val="00896E6E"/>
    <w:rsid w:val="008A0971"/>
    <w:rsid w:val="008A5233"/>
    <w:rsid w:val="008A630F"/>
    <w:rsid w:val="008B41B9"/>
    <w:rsid w:val="008B4362"/>
    <w:rsid w:val="008D0C79"/>
    <w:rsid w:val="008D302E"/>
    <w:rsid w:val="008D4D74"/>
    <w:rsid w:val="008E2D28"/>
    <w:rsid w:val="008F5318"/>
    <w:rsid w:val="009036E2"/>
    <w:rsid w:val="00904131"/>
    <w:rsid w:val="0090684D"/>
    <w:rsid w:val="009101C5"/>
    <w:rsid w:val="00911E4E"/>
    <w:rsid w:val="0091382F"/>
    <w:rsid w:val="00917ECD"/>
    <w:rsid w:val="009220FD"/>
    <w:rsid w:val="00931FB7"/>
    <w:rsid w:val="00932F82"/>
    <w:rsid w:val="0093361D"/>
    <w:rsid w:val="009336C6"/>
    <w:rsid w:val="0095667E"/>
    <w:rsid w:val="0097240D"/>
    <w:rsid w:val="0097597E"/>
    <w:rsid w:val="00977606"/>
    <w:rsid w:val="009925D1"/>
    <w:rsid w:val="0099409D"/>
    <w:rsid w:val="009A24FF"/>
    <w:rsid w:val="009A5A8F"/>
    <w:rsid w:val="009A5D3E"/>
    <w:rsid w:val="009B4063"/>
    <w:rsid w:val="009B42CF"/>
    <w:rsid w:val="009C4687"/>
    <w:rsid w:val="009C69A0"/>
    <w:rsid w:val="009D0ECE"/>
    <w:rsid w:val="009E2926"/>
    <w:rsid w:val="009E2E2B"/>
    <w:rsid w:val="009E6BFD"/>
    <w:rsid w:val="009F2E29"/>
    <w:rsid w:val="009F4764"/>
    <w:rsid w:val="00A13D1E"/>
    <w:rsid w:val="00A2315B"/>
    <w:rsid w:val="00A30A71"/>
    <w:rsid w:val="00A3281D"/>
    <w:rsid w:val="00A342FD"/>
    <w:rsid w:val="00A37C81"/>
    <w:rsid w:val="00A44032"/>
    <w:rsid w:val="00A45C28"/>
    <w:rsid w:val="00A547E3"/>
    <w:rsid w:val="00A54F0E"/>
    <w:rsid w:val="00A679E8"/>
    <w:rsid w:val="00A71906"/>
    <w:rsid w:val="00A73AE3"/>
    <w:rsid w:val="00A73B51"/>
    <w:rsid w:val="00A84B80"/>
    <w:rsid w:val="00AA1DD9"/>
    <w:rsid w:val="00AA6CF5"/>
    <w:rsid w:val="00AA7914"/>
    <w:rsid w:val="00AB0C06"/>
    <w:rsid w:val="00AB3513"/>
    <w:rsid w:val="00AB4546"/>
    <w:rsid w:val="00AC2E88"/>
    <w:rsid w:val="00AE38B4"/>
    <w:rsid w:val="00AF1DAE"/>
    <w:rsid w:val="00B06BE9"/>
    <w:rsid w:val="00B125D2"/>
    <w:rsid w:val="00B144FC"/>
    <w:rsid w:val="00B15456"/>
    <w:rsid w:val="00B1671B"/>
    <w:rsid w:val="00B25DCC"/>
    <w:rsid w:val="00B45CE6"/>
    <w:rsid w:val="00B5468F"/>
    <w:rsid w:val="00B5617E"/>
    <w:rsid w:val="00B62F97"/>
    <w:rsid w:val="00B65022"/>
    <w:rsid w:val="00B7013A"/>
    <w:rsid w:val="00B70DDD"/>
    <w:rsid w:val="00B72EC6"/>
    <w:rsid w:val="00B77A1C"/>
    <w:rsid w:val="00B77F08"/>
    <w:rsid w:val="00B85CD7"/>
    <w:rsid w:val="00B92946"/>
    <w:rsid w:val="00B93A84"/>
    <w:rsid w:val="00B94327"/>
    <w:rsid w:val="00B95EFB"/>
    <w:rsid w:val="00B979C1"/>
    <w:rsid w:val="00BA1C7B"/>
    <w:rsid w:val="00BA38DE"/>
    <w:rsid w:val="00BB34E6"/>
    <w:rsid w:val="00BB7F05"/>
    <w:rsid w:val="00BC0DF7"/>
    <w:rsid w:val="00BC1DB3"/>
    <w:rsid w:val="00BC3576"/>
    <w:rsid w:val="00BC6DA0"/>
    <w:rsid w:val="00BD24C7"/>
    <w:rsid w:val="00BD2765"/>
    <w:rsid w:val="00BD4AB7"/>
    <w:rsid w:val="00BD5566"/>
    <w:rsid w:val="00BE36C9"/>
    <w:rsid w:val="00BE512C"/>
    <w:rsid w:val="00BE797F"/>
    <w:rsid w:val="00BF0A01"/>
    <w:rsid w:val="00BF55F3"/>
    <w:rsid w:val="00C22912"/>
    <w:rsid w:val="00C27D77"/>
    <w:rsid w:val="00C413C4"/>
    <w:rsid w:val="00C42EA3"/>
    <w:rsid w:val="00C54244"/>
    <w:rsid w:val="00C54D7C"/>
    <w:rsid w:val="00C56680"/>
    <w:rsid w:val="00C56CE1"/>
    <w:rsid w:val="00C604E0"/>
    <w:rsid w:val="00C63968"/>
    <w:rsid w:val="00C679C1"/>
    <w:rsid w:val="00C7353B"/>
    <w:rsid w:val="00C85C1D"/>
    <w:rsid w:val="00CA23EE"/>
    <w:rsid w:val="00CB29F2"/>
    <w:rsid w:val="00CC4D07"/>
    <w:rsid w:val="00CC562C"/>
    <w:rsid w:val="00CC6978"/>
    <w:rsid w:val="00CC7459"/>
    <w:rsid w:val="00CD20D6"/>
    <w:rsid w:val="00CD2BD0"/>
    <w:rsid w:val="00CD2DC2"/>
    <w:rsid w:val="00D105FF"/>
    <w:rsid w:val="00D13C5B"/>
    <w:rsid w:val="00D20C2F"/>
    <w:rsid w:val="00D23B23"/>
    <w:rsid w:val="00D313B2"/>
    <w:rsid w:val="00D324A4"/>
    <w:rsid w:val="00D36FDD"/>
    <w:rsid w:val="00D54260"/>
    <w:rsid w:val="00D728FA"/>
    <w:rsid w:val="00D761BA"/>
    <w:rsid w:val="00D81874"/>
    <w:rsid w:val="00D8425E"/>
    <w:rsid w:val="00D92526"/>
    <w:rsid w:val="00D978EE"/>
    <w:rsid w:val="00DA1906"/>
    <w:rsid w:val="00DA5B19"/>
    <w:rsid w:val="00DA6A8B"/>
    <w:rsid w:val="00DB64FA"/>
    <w:rsid w:val="00DC240A"/>
    <w:rsid w:val="00DD62FC"/>
    <w:rsid w:val="00DE2944"/>
    <w:rsid w:val="00DE4307"/>
    <w:rsid w:val="00DF0209"/>
    <w:rsid w:val="00DF050A"/>
    <w:rsid w:val="00DF0573"/>
    <w:rsid w:val="00DF1F75"/>
    <w:rsid w:val="00DF7DD8"/>
    <w:rsid w:val="00E11A6E"/>
    <w:rsid w:val="00E15938"/>
    <w:rsid w:val="00E2107D"/>
    <w:rsid w:val="00E30055"/>
    <w:rsid w:val="00E3037B"/>
    <w:rsid w:val="00E33EEE"/>
    <w:rsid w:val="00E347B3"/>
    <w:rsid w:val="00E4358E"/>
    <w:rsid w:val="00E442D4"/>
    <w:rsid w:val="00E4583A"/>
    <w:rsid w:val="00E458B9"/>
    <w:rsid w:val="00E46FBB"/>
    <w:rsid w:val="00E4768B"/>
    <w:rsid w:val="00E530EC"/>
    <w:rsid w:val="00E56326"/>
    <w:rsid w:val="00E568A6"/>
    <w:rsid w:val="00E6496F"/>
    <w:rsid w:val="00E738CC"/>
    <w:rsid w:val="00E9437A"/>
    <w:rsid w:val="00E9492B"/>
    <w:rsid w:val="00EA5BE5"/>
    <w:rsid w:val="00EC2DFD"/>
    <w:rsid w:val="00ED0118"/>
    <w:rsid w:val="00ED0EB1"/>
    <w:rsid w:val="00ED163B"/>
    <w:rsid w:val="00EE0C08"/>
    <w:rsid w:val="00EE4DC4"/>
    <w:rsid w:val="00EF55F3"/>
    <w:rsid w:val="00F02E25"/>
    <w:rsid w:val="00F049B0"/>
    <w:rsid w:val="00F07615"/>
    <w:rsid w:val="00F07B8D"/>
    <w:rsid w:val="00F32E52"/>
    <w:rsid w:val="00F35F04"/>
    <w:rsid w:val="00F370BA"/>
    <w:rsid w:val="00F37348"/>
    <w:rsid w:val="00F43165"/>
    <w:rsid w:val="00F51D49"/>
    <w:rsid w:val="00F54963"/>
    <w:rsid w:val="00F608A3"/>
    <w:rsid w:val="00F749D1"/>
    <w:rsid w:val="00F7527A"/>
    <w:rsid w:val="00F84F6D"/>
    <w:rsid w:val="00F91BFC"/>
    <w:rsid w:val="00F93DAB"/>
    <w:rsid w:val="00F9493A"/>
    <w:rsid w:val="00FA412D"/>
    <w:rsid w:val="00FA71CE"/>
    <w:rsid w:val="00FB29B8"/>
    <w:rsid w:val="00FB7BD4"/>
    <w:rsid w:val="00FD0B68"/>
    <w:rsid w:val="00FE3E2F"/>
    <w:rsid w:val="00FF70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18628D"/>
  <w15:docId w15:val="{FD3F6867-9C26-4A74-B4C4-986877AD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AC7"/>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rsid w:val="00C56CE1"/>
    <w:pPr>
      <w:keepNext/>
      <w:jc w:val="center"/>
      <w:outlineLvl w:val="0"/>
    </w:pPr>
    <w:rPr>
      <w:b/>
      <w:bCs/>
      <w:sz w:val="32"/>
      <w:szCs w:val="32"/>
    </w:rPr>
  </w:style>
  <w:style w:type="paragraph" w:styleId="Nagwek2">
    <w:name w:val="heading 2"/>
    <w:basedOn w:val="Normalny"/>
    <w:next w:val="Normalny"/>
    <w:link w:val="Nagwek2Znak"/>
    <w:uiPriority w:val="99"/>
    <w:qFormat/>
    <w:rsid w:val="00C56CE1"/>
    <w:pPr>
      <w:keepNext/>
      <w:jc w:val="center"/>
      <w:outlineLvl w:val="1"/>
    </w:pPr>
    <w:rPr>
      <w:b/>
      <w:bCs/>
      <w:i/>
      <w:iCs/>
      <w:sz w:val="28"/>
      <w:szCs w:val="28"/>
    </w:rPr>
  </w:style>
  <w:style w:type="paragraph" w:styleId="Nagwek3">
    <w:name w:val="heading 3"/>
    <w:basedOn w:val="Normalny"/>
    <w:next w:val="Normalny"/>
    <w:link w:val="Nagwek3Znak"/>
    <w:uiPriority w:val="99"/>
    <w:qFormat/>
    <w:rsid w:val="00C56CE1"/>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56CE1"/>
    <w:rPr>
      <w:rFonts w:ascii="Cambria" w:hAnsi="Cambria" w:cs="Cambria"/>
      <w:b/>
      <w:bCs/>
      <w:kern w:val="32"/>
      <w:sz w:val="32"/>
      <w:szCs w:val="32"/>
    </w:rPr>
  </w:style>
  <w:style w:type="character" w:customStyle="1" w:styleId="Nagwek2Znak">
    <w:name w:val="Nagłówek 2 Znak"/>
    <w:basedOn w:val="Domylnaczcionkaakapitu"/>
    <w:link w:val="Nagwek2"/>
    <w:uiPriority w:val="99"/>
    <w:locked/>
    <w:rsid w:val="00C56CE1"/>
    <w:rPr>
      <w:rFonts w:ascii="Cambria" w:hAnsi="Cambria" w:cs="Cambria"/>
      <w:b/>
      <w:bCs/>
      <w:i/>
      <w:iCs/>
      <w:sz w:val="28"/>
      <w:szCs w:val="28"/>
    </w:rPr>
  </w:style>
  <w:style w:type="character" w:customStyle="1" w:styleId="Nagwek3Znak">
    <w:name w:val="Nagłówek 3 Znak"/>
    <w:basedOn w:val="Domylnaczcionkaakapitu"/>
    <w:link w:val="Nagwek3"/>
    <w:uiPriority w:val="99"/>
    <w:locked/>
    <w:rsid w:val="00C56CE1"/>
    <w:rPr>
      <w:rFonts w:ascii="Cambria" w:hAnsi="Cambria" w:cs="Cambria"/>
      <w:b/>
      <w:bCs/>
      <w:sz w:val="26"/>
      <w:szCs w:val="26"/>
    </w:rPr>
  </w:style>
  <w:style w:type="character" w:customStyle="1" w:styleId="Nagwek4Znak">
    <w:name w:val="Nagłówek 4 Znak"/>
    <w:basedOn w:val="Domylnaczcionkaakapitu"/>
    <w:link w:val="Nagwek4"/>
    <w:uiPriority w:val="9"/>
    <w:locked/>
    <w:rsid w:val="00FF7073"/>
    <w:rPr>
      <w:rFonts w:ascii="Arial" w:hAnsi="Arial" w:cs="Arial"/>
      <w:b/>
      <w:bCs/>
      <w:color w:val="000000"/>
      <w:sz w:val="24"/>
      <w:szCs w:val="24"/>
    </w:rPr>
  </w:style>
  <w:style w:type="paragraph" w:styleId="Stopka">
    <w:name w:val="footer"/>
    <w:basedOn w:val="Normalny"/>
    <w:link w:val="StopkaZnak"/>
    <w:uiPriority w:val="99"/>
    <w:rsid w:val="00C56CE1"/>
    <w:pPr>
      <w:tabs>
        <w:tab w:val="center" w:pos="4536"/>
        <w:tab w:val="right" w:pos="9072"/>
      </w:tabs>
    </w:pPr>
    <w:rPr>
      <w:sz w:val="20"/>
      <w:szCs w:val="20"/>
    </w:rPr>
  </w:style>
  <w:style w:type="character" w:customStyle="1" w:styleId="StopkaZnak">
    <w:name w:val="Stopka Znak"/>
    <w:basedOn w:val="Domylnaczcionkaakapitu"/>
    <w:link w:val="Stopka"/>
    <w:uiPriority w:val="99"/>
    <w:locked/>
    <w:rsid w:val="00C56CE1"/>
    <w:rPr>
      <w:rFonts w:ascii="Times New Roman" w:hAnsi="Times New Roman" w:cs="Times New Roman"/>
      <w:sz w:val="24"/>
      <w:szCs w:val="24"/>
    </w:rPr>
  </w:style>
  <w:style w:type="paragraph" w:customStyle="1" w:styleId="Pieczatka">
    <w:name w:val="Pieczatka"/>
    <w:basedOn w:val="Normalny"/>
    <w:uiPriority w:val="99"/>
    <w:rsid w:val="00C56CE1"/>
    <w:pPr>
      <w:jc w:val="center"/>
    </w:pPr>
    <w:rPr>
      <w:b/>
      <w:bCs/>
      <w:sz w:val="14"/>
      <w:szCs w:val="14"/>
    </w:rPr>
  </w:style>
  <w:style w:type="character" w:styleId="Numerstrony">
    <w:name w:val="page number"/>
    <w:basedOn w:val="Domylnaczcionkaakapitu"/>
    <w:uiPriority w:val="99"/>
    <w:rsid w:val="00C56CE1"/>
    <w:rPr>
      <w:rFonts w:ascii="Times New Roman" w:hAnsi="Times New Roman" w:cs="Times New Roman"/>
    </w:rPr>
  </w:style>
  <w:style w:type="paragraph" w:styleId="Nagwek">
    <w:name w:val="header"/>
    <w:basedOn w:val="Normalny"/>
    <w:link w:val="NagwekZnak"/>
    <w:uiPriority w:val="99"/>
    <w:rsid w:val="00C56CE1"/>
    <w:pPr>
      <w:tabs>
        <w:tab w:val="center" w:pos="4536"/>
        <w:tab w:val="right" w:pos="9072"/>
      </w:tabs>
    </w:pPr>
  </w:style>
  <w:style w:type="character" w:customStyle="1" w:styleId="NagwekZnak">
    <w:name w:val="Nagłówek Znak"/>
    <w:basedOn w:val="Domylnaczcionkaakapitu"/>
    <w:link w:val="Nagwek"/>
    <w:uiPriority w:val="99"/>
    <w:locked/>
    <w:rsid w:val="00C56CE1"/>
    <w:rPr>
      <w:rFonts w:ascii="Times New Roman" w:hAnsi="Times New Roman" w:cs="Times New Roman"/>
      <w:sz w:val="24"/>
      <w:szCs w:val="24"/>
    </w:rPr>
  </w:style>
  <w:style w:type="paragraph" w:styleId="Legenda">
    <w:name w:val="caption"/>
    <w:basedOn w:val="Normalny"/>
    <w:next w:val="Normalny"/>
    <w:link w:val="LegendaZnak"/>
    <w:uiPriority w:val="99"/>
    <w:qFormat/>
    <w:rsid w:val="00C56CE1"/>
    <w:pPr>
      <w:jc w:val="right"/>
    </w:pPr>
    <w:rPr>
      <w:b/>
      <w:bCs/>
      <w:sz w:val="20"/>
      <w:szCs w:val="20"/>
    </w:rPr>
  </w:style>
  <w:style w:type="paragraph" w:styleId="Tekstpodstawowy">
    <w:name w:val="Body Text"/>
    <w:basedOn w:val="Normalny"/>
    <w:link w:val="TekstpodstawowyZnak"/>
    <w:uiPriority w:val="99"/>
    <w:rsid w:val="00C56CE1"/>
    <w:rPr>
      <w:sz w:val="12"/>
      <w:szCs w:val="12"/>
    </w:rPr>
  </w:style>
  <w:style w:type="character" w:customStyle="1" w:styleId="TekstpodstawowyZnak">
    <w:name w:val="Tekst podstawowy Znak"/>
    <w:basedOn w:val="Domylnaczcionkaakapitu"/>
    <w:link w:val="Tekstpodstawowy"/>
    <w:uiPriority w:val="99"/>
    <w:locked/>
    <w:rsid w:val="00C56CE1"/>
    <w:rPr>
      <w:rFonts w:ascii="Times New Roman" w:hAnsi="Times New Roman" w:cs="Times New Roman"/>
      <w:sz w:val="24"/>
      <w:szCs w:val="24"/>
    </w:rPr>
  </w:style>
  <w:style w:type="paragraph" w:styleId="Tekstdymka">
    <w:name w:val="Balloon Text"/>
    <w:basedOn w:val="Normalny"/>
    <w:link w:val="TekstdymkaZnak"/>
    <w:uiPriority w:val="99"/>
    <w:rsid w:val="00D54260"/>
    <w:rPr>
      <w:rFonts w:ascii="Tahoma" w:hAnsi="Tahoma" w:cs="Tahoma"/>
      <w:sz w:val="16"/>
      <w:szCs w:val="16"/>
    </w:rPr>
  </w:style>
  <w:style w:type="character" w:customStyle="1" w:styleId="TekstdymkaZnak">
    <w:name w:val="Tekst dymka Znak"/>
    <w:basedOn w:val="Domylnaczcionkaakapitu"/>
    <w:link w:val="Tekstdymka"/>
    <w:uiPriority w:val="99"/>
    <w:locked/>
    <w:rsid w:val="00D54260"/>
    <w:rPr>
      <w:rFonts w:ascii="Tahoma" w:hAnsi="Tahoma" w:cs="Tahoma"/>
      <w:sz w:val="16"/>
      <w:szCs w:val="16"/>
    </w:rPr>
  </w:style>
  <w:style w:type="table" w:styleId="Tabela-Siatka">
    <w:name w:val="Table Grid"/>
    <w:basedOn w:val="Standardowy"/>
    <w:uiPriority w:val="59"/>
    <w:rsid w:val="00860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M-nagwek">
    <w:name w:val="UM-nagłówek"/>
    <w:basedOn w:val="Legenda"/>
    <w:link w:val="UM-nagwekZnak"/>
    <w:qFormat/>
    <w:rsid w:val="00B45CE6"/>
    <w:pPr>
      <w:ind w:left="-113"/>
      <w:jc w:val="left"/>
    </w:pPr>
    <w:rPr>
      <w:b w:val="0"/>
      <w:sz w:val="22"/>
      <w:szCs w:val="18"/>
    </w:rPr>
  </w:style>
  <w:style w:type="paragraph" w:customStyle="1" w:styleId="UM-stopka">
    <w:name w:val="UM-stopka"/>
    <w:basedOn w:val="Stopka"/>
    <w:link w:val="UM-stopkaZnak"/>
    <w:qFormat/>
    <w:rsid w:val="00011AC7"/>
    <w:pPr>
      <w:spacing w:after="0" w:line="240" w:lineRule="auto"/>
    </w:pPr>
    <w:rPr>
      <w:szCs w:val="16"/>
    </w:rPr>
  </w:style>
  <w:style w:type="character" w:customStyle="1" w:styleId="LegendaZnak">
    <w:name w:val="Legenda Znak"/>
    <w:basedOn w:val="Domylnaczcionkaakapitu"/>
    <w:link w:val="Legenda"/>
    <w:uiPriority w:val="99"/>
    <w:locked/>
    <w:rsid w:val="0026161B"/>
    <w:rPr>
      <w:rFonts w:ascii="Arial" w:hAnsi="Arial" w:cs="Arial"/>
      <w:b/>
      <w:bCs/>
      <w:sz w:val="20"/>
      <w:szCs w:val="20"/>
    </w:rPr>
  </w:style>
  <w:style w:type="character" w:customStyle="1" w:styleId="UM-nagwekZnak">
    <w:name w:val="UM-nagłówek Znak"/>
    <w:basedOn w:val="LegendaZnak"/>
    <w:link w:val="UM-nagwek"/>
    <w:locked/>
    <w:rsid w:val="00B45CE6"/>
    <w:rPr>
      <w:rFonts w:ascii="Arial" w:hAnsi="Arial" w:cs="Arial"/>
      <w:b w:val="0"/>
      <w:bCs/>
      <w:sz w:val="18"/>
      <w:szCs w:val="18"/>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8"/>
      <w:sz w:val="32"/>
      <w:szCs w:val="32"/>
    </w:rPr>
  </w:style>
  <w:style w:type="character" w:customStyle="1" w:styleId="TytuZnak">
    <w:name w:val="Tytuł Znak"/>
    <w:basedOn w:val="Domylnaczcionkaakapitu"/>
    <w:link w:val="Tytu"/>
    <w:uiPriority w:val="10"/>
    <w:locked/>
    <w:rsid w:val="005F4AF5"/>
    <w:rPr>
      <w:rFonts w:asciiTheme="majorHAnsi" w:eastAsiaTheme="majorEastAsia" w:hAnsiTheme="majorHAnsi" w:cs="Times New Roman"/>
      <w:b/>
      <w:bCs/>
      <w:kern w:val="28"/>
      <w:sz w:val="32"/>
      <w:szCs w:val="32"/>
    </w:rPr>
  </w:style>
  <w:style w:type="character" w:customStyle="1" w:styleId="UM-stopkaZnak">
    <w:name w:val="UM-stopka Znak"/>
    <w:basedOn w:val="StopkaZnak"/>
    <w:link w:val="UM-stopka"/>
    <w:locked/>
    <w:rsid w:val="00011AC7"/>
    <w:rPr>
      <w:rFonts w:ascii="Arial" w:hAnsi="Arial" w:cs="Arial"/>
      <w:sz w:val="16"/>
      <w:szCs w:val="16"/>
    </w:rPr>
  </w:style>
  <w:style w:type="paragraph" w:styleId="Bezodstpw">
    <w:name w:val="No Spacing"/>
    <w:uiPriority w:val="1"/>
    <w:qFormat/>
    <w:rsid w:val="005F4AF5"/>
    <w:pPr>
      <w:spacing w:after="0" w:line="240" w:lineRule="auto"/>
    </w:pPr>
    <w:rPr>
      <w:rFonts w:ascii="Arial" w:hAnsi="Arial" w:cs="Arial"/>
    </w:rPr>
  </w:style>
  <w:style w:type="character" w:styleId="Hipercze">
    <w:name w:val="Hyperlink"/>
    <w:basedOn w:val="Domylnaczcionkaakapitu"/>
    <w:uiPriority w:val="99"/>
    <w:unhideWhenUsed/>
    <w:rsid w:val="00377251"/>
    <w:rPr>
      <w:rFonts w:cs="Times New Roman"/>
      <w:color w:val="0000FF"/>
      <w:u w:val="single"/>
    </w:rPr>
  </w:style>
  <w:style w:type="table" w:customStyle="1" w:styleId="Tabela-Siatka1">
    <w:name w:val="Tabela - Siatka1"/>
    <w:basedOn w:val="Standardowy"/>
    <w:next w:val="Tabela-Siatka"/>
    <w:uiPriority w:val="59"/>
    <w:rsid w:val="007D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4336AF"/>
    <w:rPr>
      <w:color w:val="808080"/>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rsid w:val="009E2926"/>
    <w:pPr>
      <w:numPr>
        <w:numId w:val="4"/>
      </w:numPr>
    </w:pPr>
  </w:style>
  <w:style w:type="character" w:customStyle="1" w:styleId="Styl1Znak">
    <w:name w:val="Styl1 Znak"/>
    <w:basedOn w:val="Domylnaczcionkaakapitu"/>
    <w:link w:val="Styl1"/>
    <w:rsid w:val="009E2926"/>
    <w:rPr>
      <w:rFonts w:ascii="Arial" w:hAnsi="Arial" w:cs="Arial"/>
      <w:sz w:val="24"/>
      <w:szCs w:val="24"/>
    </w:rPr>
  </w:style>
  <w:style w:type="paragraph" w:styleId="Tekstprzypisukocowego">
    <w:name w:val="endnote text"/>
    <w:basedOn w:val="Normalny"/>
    <w:link w:val="TekstprzypisukocowegoZnak"/>
    <w:uiPriority w:val="99"/>
    <w:semiHidden/>
    <w:unhideWhenUsed/>
    <w:rsid w:val="00D761B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761BA"/>
    <w:rPr>
      <w:rFonts w:ascii="Arial" w:hAnsi="Arial" w:cs="Arial"/>
      <w:sz w:val="20"/>
      <w:szCs w:val="20"/>
    </w:rPr>
  </w:style>
  <w:style w:type="character" w:styleId="Odwoanieprzypisukocowego">
    <w:name w:val="endnote reference"/>
    <w:basedOn w:val="Domylnaczcionkaakapitu"/>
    <w:uiPriority w:val="99"/>
    <w:semiHidden/>
    <w:unhideWhenUsed/>
    <w:rsid w:val="00D761BA"/>
    <w:rPr>
      <w:vertAlign w:val="superscript"/>
    </w:rPr>
  </w:style>
  <w:style w:type="character" w:styleId="Pogrubienie">
    <w:name w:val="Strong"/>
    <w:basedOn w:val="Domylnaczcionkaakapitu"/>
    <w:uiPriority w:val="22"/>
    <w:qFormat/>
    <w:rsid w:val="00211B18"/>
    <w:rPr>
      <w:b/>
      <w:bCs/>
    </w:rPr>
  </w:style>
  <w:style w:type="paragraph" w:styleId="NormalnyWeb">
    <w:name w:val="Normal (Web)"/>
    <w:basedOn w:val="Normalny"/>
    <w:uiPriority w:val="99"/>
    <w:unhideWhenUsed/>
    <w:rsid w:val="00DF050A"/>
    <w:pPr>
      <w:spacing w:before="100" w:beforeAutospacing="1" w:after="100" w:afterAutospacing="1" w:line="240" w:lineRule="auto"/>
      <w:contextualSpacing w:val="0"/>
      <w:jc w:val="lef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9740">
      <w:bodyDiv w:val="1"/>
      <w:marLeft w:val="0"/>
      <w:marRight w:val="0"/>
      <w:marTop w:val="0"/>
      <w:marBottom w:val="0"/>
      <w:divBdr>
        <w:top w:val="none" w:sz="0" w:space="0" w:color="auto"/>
        <w:left w:val="none" w:sz="0" w:space="0" w:color="auto"/>
        <w:bottom w:val="none" w:sz="0" w:space="0" w:color="auto"/>
        <w:right w:val="none" w:sz="0" w:space="0" w:color="auto"/>
      </w:divBdr>
    </w:div>
    <w:div w:id="44917528">
      <w:bodyDiv w:val="1"/>
      <w:marLeft w:val="0"/>
      <w:marRight w:val="0"/>
      <w:marTop w:val="0"/>
      <w:marBottom w:val="0"/>
      <w:divBdr>
        <w:top w:val="none" w:sz="0" w:space="0" w:color="auto"/>
        <w:left w:val="none" w:sz="0" w:space="0" w:color="auto"/>
        <w:bottom w:val="none" w:sz="0" w:space="0" w:color="auto"/>
        <w:right w:val="none" w:sz="0" w:space="0" w:color="auto"/>
      </w:divBdr>
    </w:div>
    <w:div w:id="90661182">
      <w:bodyDiv w:val="1"/>
      <w:marLeft w:val="0"/>
      <w:marRight w:val="0"/>
      <w:marTop w:val="0"/>
      <w:marBottom w:val="0"/>
      <w:divBdr>
        <w:top w:val="none" w:sz="0" w:space="0" w:color="auto"/>
        <w:left w:val="none" w:sz="0" w:space="0" w:color="auto"/>
        <w:bottom w:val="none" w:sz="0" w:space="0" w:color="auto"/>
        <w:right w:val="none" w:sz="0" w:space="0" w:color="auto"/>
      </w:divBdr>
    </w:div>
    <w:div w:id="96683379">
      <w:bodyDiv w:val="1"/>
      <w:marLeft w:val="0"/>
      <w:marRight w:val="0"/>
      <w:marTop w:val="0"/>
      <w:marBottom w:val="0"/>
      <w:divBdr>
        <w:top w:val="none" w:sz="0" w:space="0" w:color="auto"/>
        <w:left w:val="none" w:sz="0" w:space="0" w:color="auto"/>
        <w:bottom w:val="none" w:sz="0" w:space="0" w:color="auto"/>
        <w:right w:val="none" w:sz="0" w:space="0" w:color="auto"/>
      </w:divBdr>
    </w:div>
    <w:div w:id="127360531">
      <w:bodyDiv w:val="1"/>
      <w:marLeft w:val="0"/>
      <w:marRight w:val="0"/>
      <w:marTop w:val="0"/>
      <w:marBottom w:val="0"/>
      <w:divBdr>
        <w:top w:val="none" w:sz="0" w:space="0" w:color="auto"/>
        <w:left w:val="none" w:sz="0" w:space="0" w:color="auto"/>
        <w:bottom w:val="none" w:sz="0" w:space="0" w:color="auto"/>
        <w:right w:val="none" w:sz="0" w:space="0" w:color="auto"/>
      </w:divBdr>
    </w:div>
    <w:div w:id="170149631">
      <w:bodyDiv w:val="1"/>
      <w:marLeft w:val="0"/>
      <w:marRight w:val="0"/>
      <w:marTop w:val="0"/>
      <w:marBottom w:val="0"/>
      <w:divBdr>
        <w:top w:val="none" w:sz="0" w:space="0" w:color="auto"/>
        <w:left w:val="none" w:sz="0" w:space="0" w:color="auto"/>
        <w:bottom w:val="none" w:sz="0" w:space="0" w:color="auto"/>
        <w:right w:val="none" w:sz="0" w:space="0" w:color="auto"/>
      </w:divBdr>
    </w:div>
    <w:div w:id="376272687">
      <w:bodyDiv w:val="1"/>
      <w:marLeft w:val="0"/>
      <w:marRight w:val="0"/>
      <w:marTop w:val="0"/>
      <w:marBottom w:val="0"/>
      <w:divBdr>
        <w:top w:val="none" w:sz="0" w:space="0" w:color="auto"/>
        <w:left w:val="none" w:sz="0" w:space="0" w:color="auto"/>
        <w:bottom w:val="none" w:sz="0" w:space="0" w:color="auto"/>
        <w:right w:val="none" w:sz="0" w:space="0" w:color="auto"/>
      </w:divBdr>
    </w:div>
    <w:div w:id="568462090">
      <w:bodyDiv w:val="1"/>
      <w:marLeft w:val="0"/>
      <w:marRight w:val="0"/>
      <w:marTop w:val="0"/>
      <w:marBottom w:val="0"/>
      <w:divBdr>
        <w:top w:val="none" w:sz="0" w:space="0" w:color="auto"/>
        <w:left w:val="none" w:sz="0" w:space="0" w:color="auto"/>
        <w:bottom w:val="none" w:sz="0" w:space="0" w:color="auto"/>
        <w:right w:val="none" w:sz="0" w:space="0" w:color="auto"/>
      </w:divBdr>
    </w:div>
    <w:div w:id="868566999">
      <w:bodyDiv w:val="1"/>
      <w:marLeft w:val="0"/>
      <w:marRight w:val="0"/>
      <w:marTop w:val="0"/>
      <w:marBottom w:val="0"/>
      <w:divBdr>
        <w:top w:val="none" w:sz="0" w:space="0" w:color="auto"/>
        <w:left w:val="none" w:sz="0" w:space="0" w:color="auto"/>
        <w:bottom w:val="none" w:sz="0" w:space="0" w:color="auto"/>
        <w:right w:val="none" w:sz="0" w:space="0" w:color="auto"/>
      </w:divBdr>
    </w:div>
    <w:div w:id="1095783259">
      <w:bodyDiv w:val="1"/>
      <w:marLeft w:val="0"/>
      <w:marRight w:val="0"/>
      <w:marTop w:val="0"/>
      <w:marBottom w:val="0"/>
      <w:divBdr>
        <w:top w:val="none" w:sz="0" w:space="0" w:color="auto"/>
        <w:left w:val="none" w:sz="0" w:space="0" w:color="auto"/>
        <w:bottom w:val="none" w:sz="0" w:space="0" w:color="auto"/>
        <w:right w:val="none" w:sz="0" w:space="0" w:color="auto"/>
      </w:divBdr>
    </w:div>
    <w:div w:id="1101992853">
      <w:bodyDiv w:val="1"/>
      <w:marLeft w:val="0"/>
      <w:marRight w:val="0"/>
      <w:marTop w:val="0"/>
      <w:marBottom w:val="0"/>
      <w:divBdr>
        <w:top w:val="none" w:sz="0" w:space="0" w:color="auto"/>
        <w:left w:val="none" w:sz="0" w:space="0" w:color="auto"/>
        <w:bottom w:val="none" w:sz="0" w:space="0" w:color="auto"/>
        <w:right w:val="none" w:sz="0" w:space="0" w:color="auto"/>
      </w:divBdr>
    </w:div>
    <w:div w:id="1200119489">
      <w:bodyDiv w:val="1"/>
      <w:marLeft w:val="0"/>
      <w:marRight w:val="0"/>
      <w:marTop w:val="0"/>
      <w:marBottom w:val="0"/>
      <w:divBdr>
        <w:top w:val="none" w:sz="0" w:space="0" w:color="auto"/>
        <w:left w:val="none" w:sz="0" w:space="0" w:color="auto"/>
        <w:bottom w:val="none" w:sz="0" w:space="0" w:color="auto"/>
        <w:right w:val="none" w:sz="0" w:space="0" w:color="auto"/>
      </w:divBdr>
    </w:div>
    <w:div w:id="1228611571">
      <w:bodyDiv w:val="1"/>
      <w:marLeft w:val="0"/>
      <w:marRight w:val="0"/>
      <w:marTop w:val="0"/>
      <w:marBottom w:val="0"/>
      <w:divBdr>
        <w:top w:val="none" w:sz="0" w:space="0" w:color="auto"/>
        <w:left w:val="none" w:sz="0" w:space="0" w:color="auto"/>
        <w:bottom w:val="none" w:sz="0" w:space="0" w:color="auto"/>
        <w:right w:val="none" w:sz="0" w:space="0" w:color="auto"/>
      </w:divBdr>
    </w:div>
    <w:div w:id="1241866148">
      <w:bodyDiv w:val="1"/>
      <w:marLeft w:val="0"/>
      <w:marRight w:val="0"/>
      <w:marTop w:val="0"/>
      <w:marBottom w:val="0"/>
      <w:divBdr>
        <w:top w:val="none" w:sz="0" w:space="0" w:color="auto"/>
        <w:left w:val="none" w:sz="0" w:space="0" w:color="auto"/>
        <w:bottom w:val="none" w:sz="0" w:space="0" w:color="auto"/>
        <w:right w:val="none" w:sz="0" w:space="0" w:color="auto"/>
      </w:divBdr>
      <w:divsChild>
        <w:div w:id="664209791">
          <w:marLeft w:val="0"/>
          <w:marRight w:val="0"/>
          <w:marTop w:val="0"/>
          <w:marBottom w:val="0"/>
          <w:divBdr>
            <w:top w:val="none" w:sz="0" w:space="0" w:color="auto"/>
            <w:left w:val="none" w:sz="0" w:space="0" w:color="auto"/>
            <w:bottom w:val="none" w:sz="0" w:space="0" w:color="auto"/>
            <w:right w:val="none" w:sz="0" w:space="0" w:color="auto"/>
          </w:divBdr>
        </w:div>
      </w:divsChild>
    </w:div>
    <w:div w:id="1343165313">
      <w:bodyDiv w:val="1"/>
      <w:marLeft w:val="0"/>
      <w:marRight w:val="0"/>
      <w:marTop w:val="0"/>
      <w:marBottom w:val="0"/>
      <w:divBdr>
        <w:top w:val="none" w:sz="0" w:space="0" w:color="auto"/>
        <w:left w:val="none" w:sz="0" w:space="0" w:color="auto"/>
        <w:bottom w:val="none" w:sz="0" w:space="0" w:color="auto"/>
        <w:right w:val="none" w:sz="0" w:space="0" w:color="auto"/>
      </w:divBdr>
    </w:div>
    <w:div w:id="1410497848">
      <w:bodyDiv w:val="1"/>
      <w:marLeft w:val="0"/>
      <w:marRight w:val="0"/>
      <w:marTop w:val="0"/>
      <w:marBottom w:val="0"/>
      <w:divBdr>
        <w:top w:val="none" w:sz="0" w:space="0" w:color="auto"/>
        <w:left w:val="none" w:sz="0" w:space="0" w:color="auto"/>
        <w:bottom w:val="none" w:sz="0" w:space="0" w:color="auto"/>
        <w:right w:val="none" w:sz="0" w:space="0" w:color="auto"/>
      </w:divBdr>
    </w:div>
    <w:div w:id="1414010880">
      <w:bodyDiv w:val="1"/>
      <w:marLeft w:val="0"/>
      <w:marRight w:val="0"/>
      <w:marTop w:val="0"/>
      <w:marBottom w:val="0"/>
      <w:divBdr>
        <w:top w:val="none" w:sz="0" w:space="0" w:color="auto"/>
        <w:left w:val="none" w:sz="0" w:space="0" w:color="auto"/>
        <w:bottom w:val="none" w:sz="0" w:space="0" w:color="auto"/>
        <w:right w:val="none" w:sz="0" w:space="0" w:color="auto"/>
      </w:divBdr>
    </w:div>
    <w:div w:id="1430197996">
      <w:bodyDiv w:val="1"/>
      <w:marLeft w:val="0"/>
      <w:marRight w:val="0"/>
      <w:marTop w:val="0"/>
      <w:marBottom w:val="0"/>
      <w:divBdr>
        <w:top w:val="none" w:sz="0" w:space="0" w:color="auto"/>
        <w:left w:val="none" w:sz="0" w:space="0" w:color="auto"/>
        <w:bottom w:val="none" w:sz="0" w:space="0" w:color="auto"/>
        <w:right w:val="none" w:sz="0" w:space="0" w:color="auto"/>
      </w:divBdr>
    </w:div>
    <w:div w:id="1578200043">
      <w:bodyDiv w:val="1"/>
      <w:marLeft w:val="0"/>
      <w:marRight w:val="0"/>
      <w:marTop w:val="0"/>
      <w:marBottom w:val="0"/>
      <w:divBdr>
        <w:top w:val="none" w:sz="0" w:space="0" w:color="auto"/>
        <w:left w:val="none" w:sz="0" w:space="0" w:color="auto"/>
        <w:bottom w:val="none" w:sz="0" w:space="0" w:color="auto"/>
        <w:right w:val="none" w:sz="0" w:space="0" w:color="auto"/>
      </w:divBdr>
    </w:div>
    <w:div w:id="1765032484">
      <w:bodyDiv w:val="1"/>
      <w:marLeft w:val="0"/>
      <w:marRight w:val="0"/>
      <w:marTop w:val="0"/>
      <w:marBottom w:val="0"/>
      <w:divBdr>
        <w:top w:val="none" w:sz="0" w:space="0" w:color="auto"/>
        <w:left w:val="none" w:sz="0" w:space="0" w:color="auto"/>
        <w:bottom w:val="none" w:sz="0" w:space="0" w:color="auto"/>
        <w:right w:val="none" w:sz="0" w:space="0" w:color="auto"/>
      </w:divBdr>
    </w:div>
    <w:div w:id="1815557749">
      <w:bodyDiv w:val="1"/>
      <w:marLeft w:val="0"/>
      <w:marRight w:val="0"/>
      <w:marTop w:val="0"/>
      <w:marBottom w:val="0"/>
      <w:divBdr>
        <w:top w:val="none" w:sz="0" w:space="0" w:color="auto"/>
        <w:left w:val="none" w:sz="0" w:space="0" w:color="auto"/>
        <w:bottom w:val="none" w:sz="0" w:space="0" w:color="auto"/>
        <w:right w:val="none" w:sz="0" w:space="0" w:color="auto"/>
      </w:divBdr>
    </w:div>
    <w:div w:id="1840121291">
      <w:bodyDiv w:val="1"/>
      <w:marLeft w:val="0"/>
      <w:marRight w:val="0"/>
      <w:marTop w:val="0"/>
      <w:marBottom w:val="0"/>
      <w:divBdr>
        <w:top w:val="none" w:sz="0" w:space="0" w:color="auto"/>
        <w:left w:val="none" w:sz="0" w:space="0" w:color="auto"/>
        <w:bottom w:val="none" w:sz="0" w:space="0" w:color="auto"/>
        <w:right w:val="none" w:sz="0" w:space="0" w:color="auto"/>
      </w:divBdr>
    </w:div>
    <w:div w:id="2042900348">
      <w:bodyDiv w:val="1"/>
      <w:marLeft w:val="0"/>
      <w:marRight w:val="0"/>
      <w:marTop w:val="0"/>
      <w:marBottom w:val="0"/>
      <w:divBdr>
        <w:top w:val="none" w:sz="0" w:space="0" w:color="auto"/>
        <w:left w:val="none" w:sz="0" w:space="0" w:color="auto"/>
        <w:bottom w:val="none" w:sz="0" w:space="0" w:color="auto"/>
        <w:right w:val="none" w:sz="0" w:space="0" w:color="auto"/>
      </w:divBdr>
    </w:div>
    <w:div w:id="2132745442">
      <w:bodyDiv w:val="1"/>
      <w:marLeft w:val="0"/>
      <w:marRight w:val="0"/>
      <w:marTop w:val="0"/>
      <w:marBottom w:val="0"/>
      <w:divBdr>
        <w:top w:val="none" w:sz="0" w:space="0" w:color="auto"/>
        <w:left w:val="none" w:sz="0" w:space="0" w:color="auto"/>
        <w:bottom w:val="none" w:sz="0" w:space="0" w:color="auto"/>
        <w:right w:val="none" w:sz="0" w:space="0" w:color="auto"/>
      </w:divBdr>
    </w:div>
    <w:div w:id="213552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rybnik.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um.rybnik.eu/rod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Ogólne"/>
          <w:gallery w:val="placeholder"/>
        </w:category>
        <w:types>
          <w:type w:val="bbPlcHdr"/>
        </w:types>
        <w:behaviors>
          <w:behavior w:val="content"/>
        </w:behaviors>
        <w:guid w:val="{1770A3EA-5361-40C9-8D03-AFFFC29AA9B3}"/>
      </w:docPartPr>
      <w:docPartBody>
        <w:p w:rsidR="000C1E14" w:rsidRDefault="00FB3FD4" w:rsidP="00FB3FD4">
          <w:pPr>
            <w:pStyle w:val="DefaultPlaceholder10820651589"/>
          </w:pPr>
          <w:r w:rsidRPr="0021641C">
            <w:rPr>
              <w:rStyle w:val="Tekstzastpczy"/>
            </w:rPr>
            <w:t>Kliknij tutaj, aby wprowadzić tekst.</w:t>
          </w:r>
        </w:p>
      </w:docPartBody>
    </w:docPart>
    <w:docPart>
      <w:docPartPr>
        <w:name w:val="9E3A40D5A55E41D68DD9868CA08B52C7"/>
        <w:category>
          <w:name w:val="Ogólne"/>
          <w:gallery w:val="placeholder"/>
        </w:category>
        <w:types>
          <w:type w:val="bbPlcHdr"/>
        </w:types>
        <w:behaviors>
          <w:behavior w:val="content"/>
        </w:behaviors>
        <w:guid w:val="{07F050DB-C236-494D-9BE4-957D4DB2BC6A}"/>
      </w:docPartPr>
      <w:docPartBody>
        <w:p w:rsidR="000C1E14" w:rsidRDefault="00FB3FD4" w:rsidP="00FB3FD4">
          <w:pPr>
            <w:pStyle w:val="9E3A40D5A55E41D68DD9868CA08B52C710"/>
          </w:pPr>
          <w:r w:rsidRPr="00135422">
            <w:rPr>
              <w:rStyle w:val="Tekstzastpczy"/>
              <w:i/>
            </w:rPr>
            <w:t>Wybierz element.</w:t>
          </w:r>
        </w:p>
      </w:docPartBody>
    </w:docPart>
    <w:docPart>
      <w:docPartPr>
        <w:name w:val="D11B5F98DA32413F90E24F058CA77705"/>
        <w:category>
          <w:name w:val="Ogólne"/>
          <w:gallery w:val="placeholder"/>
        </w:category>
        <w:types>
          <w:type w:val="bbPlcHdr"/>
        </w:types>
        <w:behaviors>
          <w:behavior w:val="content"/>
        </w:behaviors>
        <w:guid w:val="{1264F62D-0CEF-4002-8373-65302514A199}"/>
      </w:docPartPr>
      <w:docPartBody>
        <w:p w:rsidR="000C1E14" w:rsidRDefault="00FB3FD4" w:rsidP="00FB3FD4">
          <w:pPr>
            <w:pStyle w:val="D11B5F98DA32413F90E24F058CA7770510"/>
          </w:pPr>
          <w:r w:rsidRPr="00FF7073">
            <w:rPr>
              <w:rStyle w:val="Tekstzastpczy"/>
            </w:rPr>
            <w:t>Kliknij tutaj,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C23F75"/>
    <w:rsid w:val="000C1E14"/>
    <w:rsid w:val="00145C4A"/>
    <w:rsid w:val="001D035A"/>
    <w:rsid w:val="00223B41"/>
    <w:rsid w:val="00233C66"/>
    <w:rsid w:val="002A586C"/>
    <w:rsid w:val="002E5917"/>
    <w:rsid w:val="00301D0E"/>
    <w:rsid w:val="003747C0"/>
    <w:rsid w:val="003B19DE"/>
    <w:rsid w:val="003D03CA"/>
    <w:rsid w:val="004E7751"/>
    <w:rsid w:val="005A60BE"/>
    <w:rsid w:val="005D595D"/>
    <w:rsid w:val="005F4FF8"/>
    <w:rsid w:val="00605FD3"/>
    <w:rsid w:val="006A44E9"/>
    <w:rsid w:val="006A4A0C"/>
    <w:rsid w:val="00705AB1"/>
    <w:rsid w:val="007D6871"/>
    <w:rsid w:val="008005BB"/>
    <w:rsid w:val="008201EE"/>
    <w:rsid w:val="00877AB9"/>
    <w:rsid w:val="00896DB3"/>
    <w:rsid w:val="008E5EAA"/>
    <w:rsid w:val="008F5318"/>
    <w:rsid w:val="009C69A0"/>
    <w:rsid w:val="00A73029"/>
    <w:rsid w:val="00A831B6"/>
    <w:rsid w:val="00A87F0D"/>
    <w:rsid w:val="00AE7BA7"/>
    <w:rsid w:val="00B5468F"/>
    <w:rsid w:val="00BC0338"/>
    <w:rsid w:val="00BC07BE"/>
    <w:rsid w:val="00C23F75"/>
    <w:rsid w:val="00CD564E"/>
    <w:rsid w:val="00CF50D2"/>
    <w:rsid w:val="00D12AEE"/>
    <w:rsid w:val="00D23CD5"/>
    <w:rsid w:val="00D6364A"/>
    <w:rsid w:val="00D649A9"/>
    <w:rsid w:val="00E2237A"/>
    <w:rsid w:val="00E65E0C"/>
    <w:rsid w:val="00EE75A7"/>
    <w:rsid w:val="00F352FB"/>
    <w:rsid w:val="00F35AA8"/>
    <w:rsid w:val="00FB3FD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50D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223B41"/>
    <w:rPr>
      <w:color w:val="808080"/>
    </w:rPr>
  </w:style>
  <w:style w:type="paragraph" w:customStyle="1" w:styleId="9E3A40D5A55E41D68DD9868CA08B52C710">
    <w:name w:val="9E3A40D5A55E41D68DD9868CA08B52C7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11B5F98DA32413F90E24F058CA7770510">
    <w:name w:val="D11B5F98DA32413F90E24F058CA77705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efaultPlaceholder10820651589">
    <w:name w:val="DefaultPlaceholder_10820651589"/>
    <w:rsid w:val="00FB3FD4"/>
    <w:pPr>
      <w:spacing w:after="240" w:line="360" w:lineRule="auto"/>
      <w:contextualSpacing/>
      <w:jc w:val="both"/>
    </w:pPr>
    <w:rPr>
      <w:rFonts w:ascii="Arial" w:hAnsi="Arial" w:cs="Arial"/>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A6282-7E03-47C2-BC9F-8D84674B0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5</Pages>
  <Words>1381</Words>
  <Characters>8288</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subject/>
  <dc:creator>NowakM</dc:creator>
  <cp:keywords/>
  <dc:description/>
  <cp:lastModifiedBy>Kamil Pierchala</cp:lastModifiedBy>
  <cp:revision>10</cp:revision>
  <cp:lastPrinted>2025-05-05T10:30:00Z</cp:lastPrinted>
  <dcterms:created xsi:type="dcterms:W3CDTF">2026-06-28T06:40:00Z</dcterms:created>
  <dcterms:modified xsi:type="dcterms:W3CDTF">2026-07-01T16:35:00Z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 dokumentu" linkTarget="Dokument">
    <vt:lpwstr>#Dokument</vt:lpwstr>
  </property>
  <property fmtid="{D5CDD505-2E9C-101B-9397-08002B2CF9AE}" pid="3" name="Autor" linkTarget="Autor">
    <vt:lpwstr>#Autor</vt:lpwstr>
  </property>
</Properties>
</file>