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84F" w:rsidRDefault="00D8284F" w:rsidP="00D8284F">
      <w:pPr>
        <w:spacing w:line="360" w:lineRule="auto"/>
        <w:jc w:val="right"/>
        <w:rPr>
          <w:rFonts w:cs="Arial"/>
        </w:rPr>
      </w:pPr>
      <w:r>
        <w:rPr>
          <w:rFonts w:cs="Arial"/>
        </w:rPr>
        <w:t>Załącznik nr 3 do Regulaminu</w:t>
      </w:r>
    </w:p>
    <w:p w:rsidR="00D8284F" w:rsidRDefault="00D8284F" w:rsidP="00D8284F">
      <w:pPr>
        <w:spacing w:line="360" w:lineRule="auto"/>
        <w:jc w:val="center"/>
        <w:rPr>
          <w:rFonts w:cs="Arial"/>
        </w:rPr>
      </w:pPr>
      <w:r>
        <w:rPr>
          <w:rFonts w:cs="Arial"/>
        </w:rPr>
        <w:t>Wzór imiennej listy obecności Pracowników Urzędu Miasta Rybnika zwolnionych z obowiązku rejestracji czasu pracy za pomocą systemu RCP</w:t>
      </w:r>
    </w:p>
    <w:p w:rsidR="00D8284F" w:rsidRPr="00901FF0" w:rsidRDefault="00D8284F" w:rsidP="00D8284F">
      <w:pPr>
        <w:pStyle w:val="Nagwek4"/>
        <w:shd w:val="clear" w:color="auto" w:fill="FFFFFF"/>
        <w:tabs>
          <w:tab w:val="left" w:pos="4544"/>
        </w:tabs>
        <w:spacing w:before="0" w:after="0"/>
        <w:jc w:val="center"/>
        <w:rPr>
          <w:rFonts w:ascii="Arial" w:hAnsi="Arial" w:cs="Arial"/>
          <w:b w:val="0"/>
          <w:sz w:val="24"/>
          <w:szCs w:val="24"/>
        </w:rPr>
      </w:pPr>
      <w:r w:rsidRPr="00901FF0">
        <w:rPr>
          <w:rFonts w:ascii="Arial" w:hAnsi="Arial" w:cs="Arial"/>
          <w:b w:val="0"/>
          <w:sz w:val="24"/>
          <w:szCs w:val="24"/>
        </w:rPr>
        <w:t>Lista obecności – miesiąc i rok</w:t>
      </w:r>
    </w:p>
    <w:tbl>
      <w:tblPr>
        <w:tblW w:w="8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6"/>
        <w:gridCol w:w="2070"/>
        <w:gridCol w:w="2070"/>
        <w:gridCol w:w="3264"/>
      </w:tblGrid>
      <w:tr w:rsidR="00D8284F" w:rsidRPr="00901FF0" w:rsidTr="000D13B9">
        <w:trPr>
          <w:cantSplit/>
          <w:trHeight w:val="486"/>
          <w:jc w:val="center"/>
        </w:trPr>
        <w:tc>
          <w:tcPr>
            <w:tcW w:w="2826" w:type="dxa"/>
            <w:gridSpan w:val="2"/>
            <w:vAlign w:val="center"/>
            <w:hideMark/>
          </w:tcPr>
          <w:p w:rsidR="00D8284F" w:rsidRPr="00901FF0" w:rsidRDefault="00D8284F" w:rsidP="000D13B9">
            <w:pPr>
              <w:pStyle w:val="Nagwek9"/>
              <w:spacing w:before="0" w:after="0" w:line="27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901FF0">
              <w:rPr>
                <w:rFonts w:ascii="Arial" w:hAnsi="Arial" w:cs="Arial"/>
                <w:sz w:val="24"/>
                <w:lang w:eastAsia="en-US"/>
              </w:rPr>
              <w:t>Nazwisko i imię Pracownika</w:t>
            </w:r>
          </w:p>
        </w:tc>
        <w:tc>
          <w:tcPr>
            <w:tcW w:w="5334" w:type="dxa"/>
            <w:gridSpan w:val="2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bCs/>
                <w:lang w:eastAsia="en-US"/>
              </w:rPr>
            </w:pPr>
          </w:p>
        </w:tc>
      </w:tr>
      <w:tr w:rsidR="00D8284F" w:rsidRPr="00901FF0" w:rsidTr="000D13B9">
        <w:trPr>
          <w:trHeight w:val="810"/>
          <w:jc w:val="center"/>
        </w:trPr>
        <w:tc>
          <w:tcPr>
            <w:tcW w:w="756" w:type="dxa"/>
            <w:vAlign w:val="center"/>
            <w:hideMark/>
          </w:tcPr>
          <w:p w:rsidR="00D8284F" w:rsidRPr="00901FF0" w:rsidRDefault="00D8284F" w:rsidP="000D13B9">
            <w:pPr>
              <w:pStyle w:val="Nagwek1"/>
              <w:spacing w:before="0" w:after="0" w:line="276" w:lineRule="auto"/>
              <w:rPr>
                <w:rFonts w:cs="Arial"/>
                <w:b w:val="0"/>
                <w:sz w:val="24"/>
                <w:lang w:eastAsia="en-US"/>
              </w:rPr>
            </w:pPr>
            <w:r w:rsidRPr="00901FF0">
              <w:rPr>
                <w:rFonts w:cs="Arial"/>
                <w:b w:val="0"/>
                <w:sz w:val="24"/>
                <w:lang w:eastAsia="en-US"/>
              </w:rPr>
              <w:t>Dzień</w:t>
            </w:r>
          </w:p>
        </w:tc>
        <w:tc>
          <w:tcPr>
            <w:tcW w:w="2070" w:type="dxa"/>
            <w:vAlign w:val="center"/>
            <w:hideMark/>
          </w:tcPr>
          <w:p w:rsidR="00D8284F" w:rsidRPr="00901FF0" w:rsidRDefault="00D8284F" w:rsidP="000D13B9">
            <w:pPr>
              <w:pStyle w:val="Nagwek9"/>
              <w:spacing w:before="0" w:after="0" w:line="27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901FF0">
              <w:rPr>
                <w:rFonts w:ascii="Arial" w:hAnsi="Arial" w:cs="Arial"/>
                <w:sz w:val="24"/>
                <w:szCs w:val="24"/>
                <w:lang w:eastAsia="en-US"/>
              </w:rPr>
              <w:t>Godzina rozpoczęcia pracy</w:t>
            </w:r>
          </w:p>
        </w:tc>
        <w:tc>
          <w:tcPr>
            <w:tcW w:w="2070" w:type="dxa"/>
            <w:vAlign w:val="center"/>
            <w:hideMark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bCs/>
                <w:lang w:eastAsia="en-US"/>
              </w:rPr>
            </w:pPr>
            <w:r w:rsidRPr="00901FF0">
              <w:rPr>
                <w:rFonts w:cs="Arial"/>
                <w:lang w:eastAsia="en-US"/>
              </w:rPr>
              <w:t>Godzina zakończenia pracy</w:t>
            </w:r>
          </w:p>
        </w:tc>
        <w:tc>
          <w:tcPr>
            <w:tcW w:w="3264" w:type="dxa"/>
            <w:vAlign w:val="center"/>
            <w:hideMark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bCs/>
                <w:lang w:eastAsia="en-US"/>
              </w:rPr>
            </w:pPr>
            <w:r w:rsidRPr="00901FF0">
              <w:rPr>
                <w:rFonts w:cs="Arial"/>
                <w:bCs/>
                <w:lang w:eastAsia="en-US"/>
              </w:rPr>
              <w:t>Podpis</w:t>
            </w:r>
          </w:p>
          <w:p w:rsidR="00D8284F" w:rsidRPr="00901FF0" w:rsidRDefault="00D8284F" w:rsidP="000D13B9">
            <w:pPr>
              <w:pStyle w:val="Nagwek6"/>
              <w:spacing w:before="0" w:after="0" w:line="276" w:lineRule="auto"/>
              <w:jc w:val="center"/>
              <w:rPr>
                <w:rFonts w:ascii="Arial" w:hAnsi="Arial" w:cs="Arial"/>
                <w:b w:val="0"/>
                <w:sz w:val="24"/>
                <w:szCs w:val="24"/>
                <w:lang w:eastAsia="en-US"/>
              </w:rPr>
            </w:pPr>
            <w:r w:rsidRPr="00901FF0">
              <w:rPr>
                <w:rFonts w:ascii="Arial" w:hAnsi="Arial" w:cs="Arial"/>
                <w:b w:val="0"/>
                <w:sz w:val="24"/>
                <w:szCs w:val="24"/>
                <w:lang w:eastAsia="en-US"/>
              </w:rPr>
              <w:t>Pracownika</w:t>
            </w: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 w:rsidRPr="00901FF0">
              <w:rPr>
                <w:rFonts w:cs="Arial"/>
                <w:lang w:eastAsia="en-US"/>
              </w:rPr>
              <w:t>1.</w:t>
            </w:r>
          </w:p>
        </w:tc>
        <w:tc>
          <w:tcPr>
            <w:tcW w:w="2070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 w:rsidRPr="00901FF0">
              <w:rPr>
                <w:rFonts w:cs="Arial"/>
                <w:lang w:eastAsia="en-US"/>
              </w:rPr>
              <w:t>2.</w:t>
            </w:r>
          </w:p>
        </w:tc>
        <w:tc>
          <w:tcPr>
            <w:tcW w:w="2070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 w:rsidRPr="00901FF0">
              <w:rPr>
                <w:rFonts w:cs="Arial"/>
                <w:lang w:eastAsia="en-US"/>
              </w:rPr>
              <w:t>3.</w:t>
            </w:r>
          </w:p>
        </w:tc>
        <w:tc>
          <w:tcPr>
            <w:tcW w:w="2070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 w:rsidRPr="00901FF0">
              <w:rPr>
                <w:rFonts w:cs="Arial"/>
                <w:lang w:eastAsia="en-US"/>
              </w:rPr>
              <w:t>4.</w:t>
            </w:r>
          </w:p>
        </w:tc>
        <w:tc>
          <w:tcPr>
            <w:tcW w:w="2070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 w:rsidRPr="00901FF0">
              <w:rPr>
                <w:rFonts w:cs="Arial"/>
                <w:lang w:eastAsia="en-US"/>
              </w:rPr>
              <w:t>5.</w:t>
            </w:r>
          </w:p>
        </w:tc>
        <w:tc>
          <w:tcPr>
            <w:tcW w:w="2070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 w:rsidRPr="00901FF0">
              <w:rPr>
                <w:rFonts w:cs="Arial"/>
                <w:lang w:eastAsia="en-US"/>
              </w:rPr>
              <w:t>6.</w:t>
            </w:r>
          </w:p>
        </w:tc>
        <w:tc>
          <w:tcPr>
            <w:tcW w:w="2070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Pr="00901FF0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7.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8.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9.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10.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11.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12.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13.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14.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15.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16.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17.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18.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color w:val="FFFFFF"/>
                <w:lang w:eastAsia="en-US"/>
              </w:rPr>
            </w:pPr>
            <w:r>
              <w:rPr>
                <w:rFonts w:cs="Arial"/>
                <w:color w:val="000000"/>
                <w:lang w:eastAsia="en-US"/>
              </w:rPr>
              <w:t>19.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20.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21.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22.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23.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24.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25.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26.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27.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bookmarkStart w:id="0" w:name="_GoBack"/>
            <w:bookmarkEnd w:id="0"/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28.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29.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30.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  <w:tr w:rsidR="00D8284F" w:rsidRPr="00901FF0" w:rsidTr="000D13B9">
        <w:trPr>
          <w:trHeight w:val="340"/>
          <w:jc w:val="center"/>
        </w:trPr>
        <w:tc>
          <w:tcPr>
            <w:tcW w:w="756" w:type="dxa"/>
            <w:vAlign w:val="center"/>
            <w:hideMark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31.</w:t>
            </w:r>
          </w:p>
        </w:tc>
        <w:tc>
          <w:tcPr>
            <w:tcW w:w="2070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2070" w:type="dxa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  <w:tc>
          <w:tcPr>
            <w:tcW w:w="3264" w:type="dxa"/>
            <w:vAlign w:val="center"/>
          </w:tcPr>
          <w:p w:rsidR="00D8284F" w:rsidRDefault="00D8284F" w:rsidP="000D13B9">
            <w:pPr>
              <w:spacing w:line="276" w:lineRule="auto"/>
              <w:jc w:val="center"/>
              <w:rPr>
                <w:rFonts w:cs="Arial"/>
                <w:lang w:eastAsia="en-US"/>
              </w:rPr>
            </w:pPr>
          </w:p>
        </w:tc>
      </w:tr>
    </w:tbl>
    <w:p w:rsidR="00E3453C" w:rsidRDefault="009E2B93"/>
    <w:sectPr w:rsidR="00E3453C" w:rsidSect="00D8284F">
      <w:footerReference w:type="default" r:id="rId6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B93" w:rsidRDefault="009E2B93" w:rsidP="00D8284F">
      <w:r>
        <w:separator/>
      </w:r>
    </w:p>
  </w:endnote>
  <w:endnote w:type="continuationSeparator" w:id="0">
    <w:p w:rsidR="009E2B93" w:rsidRDefault="009E2B93" w:rsidP="00D82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84F" w:rsidRPr="00D8284F" w:rsidRDefault="00D8284F">
    <w:pPr>
      <w:pStyle w:val="Stopka"/>
      <w:rPr>
        <w:sz w:val="22"/>
        <w:szCs w:val="22"/>
      </w:rPr>
    </w:pPr>
    <w:r w:rsidRPr="00D8284F">
      <w:rPr>
        <w:sz w:val="22"/>
        <w:szCs w:val="22"/>
      </w:rPr>
      <w:t>ESOD: 2026-200289</w:t>
    </w:r>
    <w:r w:rsidRPr="00D8284F">
      <w:rPr>
        <w:sz w:val="22"/>
        <w:szCs w:val="22"/>
      </w:rPr>
      <w:tab/>
    </w:r>
    <w:r w:rsidRPr="00D8284F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B93" w:rsidRDefault="009E2B93" w:rsidP="00D8284F">
      <w:r>
        <w:separator/>
      </w:r>
    </w:p>
  </w:footnote>
  <w:footnote w:type="continuationSeparator" w:id="0">
    <w:p w:rsidR="009E2B93" w:rsidRDefault="009E2B93" w:rsidP="00D828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84F"/>
    <w:rsid w:val="00733735"/>
    <w:rsid w:val="007B1F98"/>
    <w:rsid w:val="009E2B93"/>
    <w:rsid w:val="00D8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C940A"/>
  <w15:chartTrackingRefBased/>
  <w15:docId w15:val="{5EAE329A-C6C4-40DE-89E5-CCBF4A47D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284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8284F"/>
    <w:pPr>
      <w:keepNext/>
      <w:spacing w:before="80" w:after="80"/>
      <w:jc w:val="center"/>
      <w:outlineLvl w:val="0"/>
    </w:pPr>
    <w:rPr>
      <w:b/>
      <w:bCs/>
      <w:sz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284F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284F"/>
    <w:pPr>
      <w:spacing w:before="240" w:after="60"/>
      <w:outlineLvl w:val="5"/>
    </w:pPr>
    <w:rPr>
      <w:rFonts w:asciiTheme="minorHAnsi" w:eastAsiaTheme="minorEastAsia" w:hAnsiTheme="minorHAnsi"/>
      <w:b/>
      <w:b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284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8284F"/>
    <w:rPr>
      <w:rFonts w:ascii="Arial" w:eastAsia="Times New Roman" w:hAnsi="Arial" w:cs="Times New Roman"/>
      <w:b/>
      <w:bCs/>
      <w:sz w:val="26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284F"/>
    <w:rPr>
      <w:rFonts w:eastAsiaTheme="minorEastAsia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284F"/>
    <w:rPr>
      <w:rFonts w:eastAsiaTheme="minorEastAsia" w:cs="Times New Roman"/>
      <w:b/>
      <w:bCs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284F"/>
    <w:rPr>
      <w:rFonts w:asciiTheme="majorHAnsi" w:eastAsiaTheme="majorEastAsia" w:hAnsiTheme="majorHAns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828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84F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28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84F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</cp:revision>
  <dcterms:created xsi:type="dcterms:W3CDTF">2026-09-15T08:04:00Z</dcterms:created>
  <dcterms:modified xsi:type="dcterms:W3CDTF">2026-09-15T08:06:00Z</dcterms:modified>
</cp:coreProperties>
</file>