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80A95" w14:textId="77777777" w:rsidR="00DD231C" w:rsidRDefault="00483D62" w:rsidP="00034E7D">
      <w:pPr>
        <w:shd w:val="clear" w:color="auto" w:fill="FFFFFF"/>
        <w:spacing w:after="0" w:line="360" w:lineRule="auto"/>
        <w:ind w:left="360"/>
        <w:jc w:val="center"/>
        <w:rPr>
          <w:rFonts w:ascii="Arial" w:eastAsia="Times New Roman" w:hAnsi="Arial" w:cs="Arial"/>
          <w:b/>
          <w:bCs/>
          <w:color w:val="0D0D0D"/>
          <w:sz w:val="26"/>
          <w:szCs w:val="26"/>
          <w:lang w:eastAsia="pl-PL"/>
        </w:rPr>
      </w:pPr>
      <w:r>
        <w:rPr>
          <w:rFonts w:ascii="Arial" w:eastAsia="Times New Roman" w:hAnsi="Arial" w:cs="Arial"/>
          <w:b/>
          <w:bCs/>
          <w:color w:val="0D0D0D"/>
          <w:sz w:val="26"/>
          <w:szCs w:val="26"/>
          <w:lang w:eastAsia="pl-PL"/>
        </w:rPr>
        <w:t>Zarządzenie</w:t>
      </w:r>
      <w:r w:rsidR="00D50531" w:rsidRPr="00D50531">
        <w:rPr>
          <w:rFonts w:ascii="Arial" w:eastAsia="Times New Roman" w:hAnsi="Arial" w:cs="Arial"/>
          <w:b/>
          <w:bCs/>
          <w:color w:val="0D0D0D"/>
          <w:sz w:val="26"/>
          <w:szCs w:val="26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D0D0D"/>
          <w:sz w:val="26"/>
          <w:szCs w:val="26"/>
          <w:lang w:eastAsia="pl-PL"/>
        </w:rPr>
        <w:t>569/2026</w:t>
      </w:r>
    </w:p>
    <w:p w14:paraId="3B0AE6BF" w14:textId="77777777" w:rsidR="00D50531" w:rsidRDefault="00D50531" w:rsidP="00034E7D">
      <w:pPr>
        <w:shd w:val="clear" w:color="auto" w:fill="FFFFFF"/>
        <w:spacing w:after="0" w:line="360" w:lineRule="auto"/>
        <w:ind w:left="360"/>
        <w:jc w:val="center"/>
        <w:rPr>
          <w:rFonts w:ascii="Arial" w:eastAsia="Times New Roman" w:hAnsi="Arial" w:cs="Arial"/>
          <w:b/>
          <w:bCs/>
          <w:color w:val="0D0D0D"/>
          <w:sz w:val="26"/>
          <w:szCs w:val="26"/>
          <w:lang w:eastAsia="pl-PL"/>
        </w:rPr>
      </w:pPr>
      <w:r w:rsidRPr="00D50531">
        <w:rPr>
          <w:rFonts w:ascii="Arial" w:eastAsia="Times New Roman" w:hAnsi="Arial" w:cs="Arial"/>
          <w:b/>
          <w:bCs/>
          <w:color w:val="0D0D0D"/>
          <w:sz w:val="26"/>
          <w:szCs w:val="26"/>
          <w:lang w:eastAsia="pl-PL"/>
        </w:rPr>
        <w:t>Prezydenta Miasta Rybnika</w:t>
      </w:r>
      <w:r w:rsidRPr="00D50531">
        <w:rPr>
          <w:rFonts w:ascii="Arial" w:eastAsia="Times New Roman" w:hAnsi="Arial" w:cs="Arial"/>
          <w:color w:val="0D0D0D"/>
          <w:sz w:val="26"/>
          <w:szCs w:val="26"/>
          <w:lang w:eastAsia="pl-PL"/>
        </w:rPr>
        <w:br/>
      </w:r>
      <w:r w:rsidRPr="00D50531">
        <w:rPr>
          <w:rFonts w:ascii="Arial" w:eastAsia="Times New Roman" w:hAnsi="Arial" w:cs="Arial"/>
          <w:b/>
          <w:bCs/>
          <w:color w:val="0D0D0D"/>
          <w:sz w:val="26"/>
          <w:szCs w:val="26"/>
          <w:lang w:eastAsia="pl-PL"/>
        </w:rPr>
        <w:t xml:space="preserve">z dnia </w:t>
      </w:r>
      <w:r w:rsidR="00483D62">
        <w:rPr>
          <w:rFonts w:ascii="Arial" w:eastAsia="Times New Roman" w:hAnsi="Arial" w:cs="Arial"/>
          <w:b/>
          <w:bCs/>
          <w:color w:val="0D0D0D"/>
          <w:sz w:val="26"/>
          <w:szCs w:val="26"/>
          <w:lang w:eastAsia="pl-PL"/>
        </w:rPr>
        <w:t>15.10.2026 r.</w:t>
      </w:r>
    </w:p>
    <w:p w14:paraId="2C430774" w14:textId="77777777" w:rsidR="00DD231C" w:rsidRPr="00D50531" w:rsidRDefault="00DD231C" w:rsidP="00D50531">
      <w:pPr>
        <w:shd w:val="clear" w:color="auto" w:fill="FFFFFF"/>
        <w:spacing w:after="100" w:afterAutospacing="1" w:line="240" w:lineRule="auto"/>
        <w:ind w:left="360"/>
        <w:jc w:val="center"/>
        <w:rPr>
          <w:rFonts w:ascii="Arial" w:eastAsia="Times New Roman" w:hAnsi="Arial" w:cs="Arial"/>
          <w:color w:val="0D0D0D"/>
          <w:sz w:val="26"/>
          <w:szCs w:val="26"/>
          <w:lang w:eastAsia="pl-PL"/>
        </w:rPr>
      </w:pPr>
    </w:p>
    <w:p w14:paraId="2281AD5B" w14:textId="77777777" w:rsidR="00D50531" w:rsidRPr="000D1395" w:rsidRDefault="00D50531" w:rsidP="00DD231C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D0D0D"/>
          <w:sz w:val="24"/>
          <w:szCs w:val="24"/>
          <w:lang w:eastAsia="pl-PL"/>
        </w:rPr>
      </w:pPr>
      <w:r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 xml:space="preserve">w sprawie przeznaczenia lokalu przy </w:t>
      </w:r>
      <w:r w:rsidR="00191D20"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ul.</w:t>
      </w:r>
      <w:r w:rsid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 xml:space="preserve"> -</w:t>
      </w:r>
      <w:r w:rsidR="00191D20"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 xml:space="preserve"> </w:t>
      </w:r>
      <w:r w:rsidR="000D1395"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da</w:t>
      </w:r>
      <w:r w:rsid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ne niepodlegające udostępnieniu</w:t>
      </w:r>
      <w:r w:rsid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br/>
      </w:r>
      <w:r w:rsidR="000D1395"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ze względu na ochronę danych osobowych – art.5 u</w:t>
      </w:r>
      <w:r w:rsid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stawy z dnia 6 września 2001 r.</w:t>
      </w:r>
      <w:r w:rsid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br/>
      </w:r>
      <w:r w:rsidR="000D1395"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 xml:space="preserve">o dostępie do informacji publicznej – jawność wyłączyła Pani Joanna Fojcik – Dyrektor Zakładu Gospodarki Mieszkaniowej w Rybniku - </w:t>
      </w:r>
      <w:r w:rsidR="00923572"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 xml:space="preserve">na mieszkanie </w:t>
      </w:r>
      <w:r w:rsidR="00191D20"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 xml:space="preserve">dla </w:t>
      </w:r>
      <w:r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osoby pełniącej funkcję rodziny zastępczej</w:t>
      </w:r>
    </w:p>
    <w:p w14:paraId="63E44915" w14:textId="77777777" w:rsidR="00D50531" w:rsidRPr="00D50531" w:rsidRDefault="00D50531" w:rsidP="00DD231C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D0D0D"/>
          <w:sz w:val="24"/>
          <w:szCs w:val="24"/>
          <w:lang w:eastAsia="pl-PL"/>
        </w:rPr>
      </w:pPr>
      <w:r w:rsidRPr="00D50531">
        <w:rPr>
          <w:rFonts w:ascii="Arial" w:eastAsia="Times New Roman" w:hAnsi="Arial" w:cs="Arial"/>
          <w:color w:val="0D0D0D"/>
          <w:sz w:val="24"/>
          <w:szCs w:val="24"/>
          <w:lang w:eastAsia="pl-PL"/>
        </w:rPr>
        <w:t>Działając na podstawie:</w:t>
      </w:r>
    </w:p>
    <w:p w14:paraId="47D4A057" w14:textId="77777777" w:rsidR="00D50531" w:rsidRPr="00E50B85" w:rsidRDefault="00E50B85" w:rsidP="00E50B85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D0D0D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D0D0D"/>
          <w:sz w:val="24"/>
          <w:szCs w:val="24"/>
          <w:lang w:eastAsia="pl-PL"/>
        </w:rPr>
        <w:t xml:space="preserve"> - </w:t>
      </w:r>
      <w:r w:rsidR="00D50531" w:rsidRPr="00E50B85">
        <w:rPr>
          <w:rFonts w:ascii="Arial" w:eastAsia="Times New Roman" w:hAnsi="Arial" w:cs="Arial"/>
          <w:color w:val="0D0D0D"/>
          <w:sz w:val="24"/>
          <w:szCs w:val="24"/>
          <w:lang w:eastAsia="pl-PL"/>
        </w:rPr>
        <w:t>art. 30 ust. 1 oraz ust. 2 pkt 3 ustawy z dnia 8 marca 1990 r. o samorzą</w:t>
      </w:r>
      <w:r w:rsidRPr="00E50B85">
        <w:rPr>
          <w:rFonts w:ascii="Arial" w:eastAsia="Times New Roman" w:hAnsi="Arial" w:cs="Arial"/>
          <w:color w:val="0D0D0D"/>
          <w:sz w:val="24"/>
          <w:szCs w:val="24"/>
          <w:lang w:eastAsia="pl-PL"/>
        </w:rPr>
        <w:t>dzie gminnym (</w:t>
      </w:r>
      <w:proofErr w:type="spellStart"/>
      <w:r w:rsidRPr="00E50B85">
        <w:rPr>
          <w:rFonts w:ascii="Arial" w:eastAsia="Times New Roman" w:hAnsi="Arial" w:cs="Arial"/>
          <w:color w:val="0D0D0D"/>
          <w:sz w:val="24"/>
          <w:szCs w:val="24"/>
          <w:lang w:eastAsia="pl-PL"/>
        </w:rPr>
        <w:t>t.j</w:t>
      </w:r>
      <w:proofErr w:type="spellEnd"/>
      <w:r w:rsidRPr="00E50B85">
        <w:rPr>
          <w:rFonts w:ascii="Arial" w:eastAsia="Times New Roman" w:hAnsi="Arial" w:cs="Arial"/>
          <w:color w:val="0D0D0D"/>
          <w:sz w:val="24"/>
          <w:szCs w:val="24"/>
          <w:lang w:eastAsia="pl-PL"/>
        </w:rPr>
        <w:t>. Dz. U. z 2026 r. poz. 662</w:t>
      </w:r>
      <w:r w:rsidR="00D50531" w:rsidRPr="00E50B85">
        <w:rPr>
          <w:rFonts w:ascii="Arial" w:eastAsia="Times New Roman" w:hAnsi="Arial" w:cs="Arial"/>
          <w:color w:val="0D0D0D"/>
          <w:sz w:val="24"/>
          <w:szCs w:val="24"/>
          <w:lang w:eastAsia="pl-PL"/>
        </w:rPr>
        <w:t xml:space="preserve"> ze zm.),</w:t>
      </w:r>
    </w:p>
    <w:p w14:paraId="43181128" w14:textId="77777777" w:rsidR="00D50531" w:rsidRPr="00D50531" w:rsidRDefault="00E50B85" w:rsidP="00DD231C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D0D0D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D0D0D"/>
          <w:sz w:val="24"/>
          <w:szCs w:val="24"/>
          <w:lang w:eastAsia="pl-PL"/>
        </w:rPr>
        <w:t xml:space="preserve"> - </w:t>
      </w:r>
      <w:r w:rsidR="00D50531" w:rsidRPr="00D50531">
        <w:rPr>
          <w:rFonts w:ascii="Arial" w:eastAsia="Times New Roman" w:hAnsi="Arial" w:cs="Arial"/>
          <w:color w:val="0D0D0D"/>
          <w:sz w:val="24"/>
          <w:szCs w:val="24"/>
          <w:lang w:eastAsia="pl-PL"/>
        </w:rPr>
        <w:t xml:space="preserve">§ 27 ust. 1, ust. 2 pkt 5 lit. a oraz ust. 4 Uchwały Nr 109/VII/2024 Rady Miasta Rybnika z dnia 24 października 2024 r. w sprawie zasad wynajmowania lokali wchodzących w skład mieszkaniowego zasobu </w:t>
      </w:r>
      <w:r w:rsidR="00DD231C">
        <w:rPr>
          <w:rFonts w:ascii="Arial" w:eastAsia="Times New Roman" w:hAnsi="Arial" w:cs="Arial"/>
          <w:color w:val="0D0D0D"/>
          <w:sz w:val="24"/>
          <w:szCs w:val="24"/>
          <w:lang w:eastAsia="pl-PL"/>
        </w:rPr>
        <w:t>Gminy Rybnik</w:t>
      </w:r>
      <w:r w:rsidR="00191D20">
        <w:rPr>
          <w:rFonts w:ascii="Arial" w:eastAsia="Times New Roman" w:hAnsi="Arial" w:cs="Arial"/>
          <w:color w:val="0D0D0D"/>
          <w:sz w:val="24"/>
          <w:szCs w:val="24"/>
          <w:lang w:eastAsia="pl-PL"/>
        </w:rPr>
        <w:t>,</w:t>
      </w:r>
    </w:p>
    <w:p w14:paraId="0D57066C" w14:textId="77777777" w:rsidR="00D50531" w:rsidRPr="00D50531" w:rsidRDefault="00D50531" w:rsidP="00DD231C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color w:val="0D0D0D"/>
          <w:sz w:val="24"/>
          <w:szCs w:val="24"/>
          <w:lang w:eastAsia="pl-PL"/>
        </w:rPr>
      </w:pPr>
      <w:r w:rsidRPr="00D50531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zarządzam, co następuje:</w:t>
      </w:r>
    </w:p>
    <w:p w14:paraId="5E9E1D5F" w14:textId="77777777" w:rsidR="00D50531" w:rsidRPr="00D50531" w:rsidRDefault="00923572" w:rsidP="00EC0AFD">
      <w:pPr>
        <w:shd w:val="clear" w:color="auto" w:fill="FFFFFF"/>
        <w:spacing w:after="0" w:line="360" w:lineRule="auto"/>
        <w:jc w:val="center"/>
        <w:outlineLvl w:val="2"/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 xml:space="preserve">   </w:t>
      </w:r>
      <w:r w:rsidR="00D50531" w:rsidRPr="00D50531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§ 1.</w:t>
      </w:r>
    </w:p>
    <w:p w14:paraId="72D9B1EE" w14:textId="77777777" w:rsidR="006022DE" w:rsidRDefault="006237EF" w:rsidP="000D1395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D0D0D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D0D0D"/>
          <w:sz w:val="24"/>
          <w:szCs w:val="24"/>
          <w:lang w:eastAsia="pl-PL"/>
        </w:rPr>
        <w:t>Przeznaczyć</w:t>
      </w:r>
      <w:r w:rsidR="006022DE" w:rsidRPr="006022DE">
        <w:rPr>
          <w:rFonts w:ascii="Arial" w:eastAsia="Times New Roman" w:hAnsi="Arial" w:cs="Arial"/>
          <w:color w:val="0D0D0D"/>
          <w:sz w:val="24"/>
          <w:szCs w:val="24"/>
          <w:lang w:eastAsia="pl-PL"/>
        </w:rPr>
        <w:t xml:space="preserve"> lo</w:t>
      </w:r>
      <w:r w:rsidR="000D1395">
        <w:rPr>
          <w:rFonts w:ascii="Arial" w:eastAsia="Times New Roman" w:hAnsi="Arial" w:cs="Arial"/>
          <w:color w:val="0D0D0D"/>
          <w:sz w:val="24"/>
          <w:szCs w:val="24"/>
          <w:lang w:eastAsia="pl-PL"/>
        </w:rPr>
        <w:t>kal położony w Rybniku przy ul.</w:t>
      </w:r>
      <w:r w:rsidR="000D1395"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 xml:space="preserve"> - dane niepodlegające udostępnieniu</w:t>
      </w:r>
      <w:r w:rsidR="000D1395"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br/>
        <w:t>ze względu na ochronę danych osobowych – art.5 ustawy z dnia 6 września 2001 r.</w:t>
      </w:r>
      <w:r w:rsidR="000D1395"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br/>
        <w:t>o dostępie do informacji publicznej – jawność wyłączyła Pani Joanna Fojcik – Dyrektor Zakładu Gospodarki Mieszkaniowej w Rybniku</w:t>
      </w:r>
      <w:r w:rsid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 xml:space="preserve"> -</w:t>
      </w:r>
      <w:r w:rsidR="000D1395"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 xml:space="preserve"> </w:t>
      </w:r>
      <w:r w:rsidR="006022DE" w:rsidRPr="006022DE">
        <w:rPr>
          <w:rFonts w:ascii="Arial" w:eastAsia="Times New Roman" w:hAnsi="Arial" w:cs="Arial"/>
          <w:color w:val="0D0D0D"/>
          <w:sz w:val="24"/>
          <w:szCs w:val="24"/>
          <w:lang w:eastAsia="pl-PL"/>
        </w:rPr>
        <w:t>na</w:t>
      </w:r>
      <w:r w:rsidR="00923572">
        <w:rPr>
          <w:rFonts w:ascii="Arial" w:eastAsia="Times New Roman" w:hAnsi="Arial" w:cs="Arial"/>
          <w:color w:val="0D0D0D"/>
          <w:sz w:val="24"/>
          <w:szCs w:val="24"/>
          <w:lang w:eastAsia="pl-PL"/>
        </w:rPr>
        <w:t xml:space="preserve"> mieszkanie</w:t>
      </w:r>
      <w:r w:rsidR="00923572">
        <w:rPr>
          <w:rFonts w:ascii="Arial" w:eastAsia="Times New Roman" w:hAnsi="Arial" w:cs="Arial"/>
          <w:color w:val="0D0D0D"/>
          <w:sz w:val="24"/>
          <w:szCs w:val="24"/>
          <w:lang w:eastAsia="pl-PL"/>
        </w:rPr>
        <w:br/>
        <w:t>dla</w:t>
      </w:r>
      <w:r w:rsidR="006022DE" w:rsidRPr="006022DE">
        <w:rPr>
          <w:rFonts w:ascii="Arial" w:eastAsia="Times New Roman" w:hAnsi="Arial" w:cs="Arial"/>
          <w:color w:val="0D0D0D"/>
          <w:sz w:val="24"/>
          <w:szCs w:val="24"/>
          <w:lang w:eastAsia="pl-PL"/>
        </w:rPr>
        <w:t xml:space="preserve"> osoby pełniącej funkc</w:t>
      </w:r>
      <w:r>
        <w:rPr>
          <w:rFonts w:ascii="Arial" w:eastAsia="Times New Roman" w:hAnsi="Arial" w:cs="Arial"/>
          <w:color w:val="0D0D0D"/>
          <w:sz w:val="24"/>
          <w:szCs w:val="24"/>
          <w:lang w:eastAsia="pl-PL"/>
        </w:rPr>
        <w:t>ję</w:t>
      </w:r>
      <w:r w:rsidR="000D1395">
        <w:rPr>
          <w:rFonts w:ascii="Arial" w:eastAsia="Times New Roman" w:hAnsi="Arial" w:cs="Arial"/>
          <w:color w:val="0D0D0D"/>
          <w:sz w:val="24"/>
          <w:szCs w:val="24"/>
          <w:lang w:eastAsia="pl-PL"/>
        </w:rPr>
        <w:t xml:space="preserve"> zawodowej rodziny zastępczej</w:t>
      </w:r>
      <w:r w:rsid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 xml:space="preserve"> -</w:t>
      </w:r>
      <w:r w:rsidR="000D1395"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 xml:space="preserve"> da</w:t>
      </w:r>
      <w:r w:rsid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 xml:space="preserve">ne niepodlegające udostępnieniu </w:t>
      </w:r>
      <w:r w:rsidR="000D1395"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ze względu na ochronę danych osobowych – art.5 u</w:t>
      </w:r>
      <w:r w:rsid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 xml:space="preserve">stawy z dnia 6 września 2001 r. </w:t>
      </w:r>
      <w:r w:rsidR="000D1395" w:rsidRP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o dostępie do informacji publicznej – jawność wyłączyła Pani Joanna Fojcik – Dyrektor Zakładu Gospodarki Mieszkaniowej w Rybniku</w:t>
      </w:r>
      <w:r w:rsidR="000D1395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.</w:t>
      </w:r>
    </w:p>
    <w:p w14:paraId="248BF14C" w14:textId="77777777" w:rsidR="00923572" w:rsidRDefault="00923572" w:rsidP="00EC0AFD">
      <w:pPr>
        <w:shd w:val="clear" w:color="auto" w:fill="FFFFFF"/>
        <w:spacing w:after="0" w:line="360" w:lineRule="auto"/>
        <w:ind w:left="360"/>
        <w:jc w:val="center"/>
        <w:outlineLvl w:val="2"/>
        <w:rPr>
          <w:rFonts w:ascii="Arial" w:eastAsia="Times New Roman" w:hAnsi="Arial" w:cs="Arial"/>
          <w:color w:val="0D0D0D"/>
          <w:sz w:val="24"/>
          <w:szCs w:val="24"/>
          <w:lang w:eastAsia="pl-PL"/>
        </w:rPr>
      </w:pPr>
    </w:p>
    <w:p w14:paraId="27B4B193" w14:textId="77777777" w:rsidR="00D50531" w:rsidRPr="00D50531" w:rsidRDefault="00EC0AFD" w:rsidP="00EC0AFD">
      <w:pPr>
        <w:shd w:val="clear" w:color="auto" w:fill="FFFFFF"/>
        <w:spacing w:after="0" w:line="360" w:lineRule="auto"/>
        <w:ind w:left="360"/>
        <w:jc w:val="center"/>
        <w:outlineLvl w:val="2"/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§ 2</w:t>
      </w:r>
      <w:r w:rsidR="00D50531" w:rsidRPr="00D50531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.</w:t>
      </w:r>
    </w:p>
    <w:p w14:paraId="5A0D1A62" w14:textId="77777777" w:rsidR="00D50531" w:rsidRDefault="00D50531" w:rsidP="00DD231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D0D0D"/>
          <w:sz w:val="24"/>
          <w:szCs w:val="24"/>
          <w:lang w:eastAsia="pl-PL"/>
        </w:rPr>
        <w:t xml:space="preserve">Zawarcie umowy </w:t>
      </w:r>
      <w:r w:rsidR="00DD231C">
        <w:rPr>
          <w:rFonts w:ascii="Arial" w:eastAsia="Times New Roman" w:hAnsi="Arial" w:cs="Arial"/>
          <w:color w:val="0D0D0D"/>
          <w:sz w:val="24"/>
          <w:szCs w:val="24"/>
          <w:lang w:eastAsia="pl-PL"/>
        </w:rPr>
        <w:t xml:space="preserve">najmu lokalu określonego </w:t>
      </w:r>
      <w:r w:rsidR="00DD231C" w:rsidRPr="00D50531">
        <w:rPr>
          <w:rFonts w:ascii="Arial" w:eastAsia="Times New Roman" w:hAnsi="Arial" w:cs="Arial"/>
          <w:sz w:val="24"/>
          <w:szCs w:val="24"/>
          <w:lang w:eastAsia="pl-PL"/>
        </w:rPr>
        <w:t>w § 1 nastąpi na podstawie niniejszeg</w:t>
      </w:r>
      <w:r w:rsidR="00DD231C">
        <w:rPr>
          <w:rFonts w:ascii="Arial" w:eastAsia="Times New Roman" w:hAnsi="Arial" w:cs="Arial"/>
          <w:sz w:val="24"/>
          <w:szCs w:val="24"/>
          <w:lang w:eastAsia="pl-PL"/>
        </w:rPr>
        <w:t>o Zarządzenia na czas pełnienia funkcji zawodowej rodziny zastępczej.</w:t>
      </w:r>
    </w:p>
    <w:p w14:paraId="43BA1477" w14:textId="77777777" w:rsidR="00DD231C" w:rsidRPr="00DD231C" w:rsidRDefault="00DD231C" w:rsidP="00DD231C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4B00487" w14:textId="77777777" w:rsidR="000D1395" w:rsidRDefault="000D1395" w:rsidP="00EC0AFD">
      <w:pPr>
        <w:shd w:val="clear" w:color="auto" w:fill="FFFFFF"/>
        <w:spacing w:after="0" w:line="360" w:lineRule="auto"/>
        <w:ind w:left="360"/>
        <w:jc w:val="center"/>
        <w:outlineLvl w:val="2"/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</w:pPr>
    </w:p>
    <w:p w14:paraId="7FAA8D13" w14:textId="77777777" w:rsidR="000D1395" w:rsidRDefault="000D1395" w:rsidP="00EC0AFD">
      <w:pPr>
        <w:shd w:val="clear" w:color="auto" w:fill="FFFFFF"/>
        <w:spacing w:after="0" w:line="360" w:lineRule="auto"/>
        <w:ind w:left="360"/>
        <w:jc w:val="center"/>
        <w:outlineLvl w:val="2"/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</w:pPr>
    </w:p>
    <w:p w14:paraId="4CF31088" w14:textId="77777777" w:rsidR="00D50531" w:rsidRPr="00D50531" w:rsidRDefault="00EC0AFD" w:rsidP="00EC0AFD">
      <w:pPr>
        <w:shd w:val="clear" w:color="auto" w:fill="FFFFFF"/>
        <w:spacing w:after="0" w:line="360" w:lineRule="auto"/>
        <w:ind w:left="360"/>
        <w:jc w:val="center"/>
        <w:outlineLvl w:val="2"/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§ 3</w:t>
      </w:r>
      <w:r w:rsidR="00D50531" w:rsidRPr="00D50531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.</w:t>
      </w:r>
    </w:p>
    <w:p w14:paraId="23CE0A59" w14:textId="77777777" w:rsidR="00EC0AFD" w:rsidRPr="00D50531" w:rsidRDefault="00D50531" w:rsidP="00EC0AFD">
      <w:pPr>
        <w:shd w:val="clear" w:color="auto" w:fill="FFFFFF"/>
        <w:spacing w:after="100" w:afterAutospacing="1" w:line="360" w:lineRule="auto"/>
        <w:rPr>
          <w:rFonts w:ascii="Arial" w:eastAsia="Times New Roman" w:hAnsi="Arial" w:cs="Arial"/>
          <w:color w:val="0D0D0D"/>
          <w:sz w:val="24"/>
          <w:szCs w:val="24"/>
          <w:lang w:eastAsia="pl-PL"/>
        </w:rPr>
      </w:pPr>
      <w:r w:rsidRPr="00D50531">
        <w:rPr>
          <w:rFonts w:ascii="Arial" w:eastAsia="Times New Roman" w:hAnsi="Arial" w:cs="Arial"/>
          <w:color w:val="0D0D0D"/>
          <w:sz w:val="24"/>
          <w:szCs w:val="24"/>
          <w:lang w:eastAsia="pl-PL"/>
        </w:rPr>
        <w:t xml:space="preserve">Wykonanie Zarządzenia powierzam </w:t>
      </w:r>
      <w:r w:rsidRPr="00D50531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Dyrektorowi Zakładu Gospodarki Mieszkaniowej w Rybniku</w:t>
      </w:r>
      <w:r w:rsidRPr="00D50531">
        <w:rPr>
          <w:rFonts w:ascii="Arial" w:eastAsia="Times New Roman" w:hAnsi="Arial" w:cs="Arial"/>
          <w:color w:val="0D0D0D"/>
          <w:sz w:val="24"/>
          <w:szCs w:val="24"/>
          <w:lang w:eastAsia="pl-PL"/>
        </w:rPr>
        <w:t>.</w:t>
      </w:r>
    </w:p>
    <w:p w14:paraId="326FC31D" w14:textId="77777777" w:rsidR="00D50531" w:rsidRPr="00D50531" w:rsidRDefault="00EC0AFD" w:rsidP="00EC0AFD">
      <w:pPr>
        <w:shd w:val="clear" w:color="auto" w:fill="FFFFFF"/>
        <w:spacing w:after="0" w:line="360" w:lineRule="auto"/>
        <w:ind w:left="360"/>
        <w:jc w:val="center"/>
        <w:outlineLvl w:val="2"/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§ 4</w:t>
      </w:r>
      <w:r w:rsidR="00D50531" w:rsidRPr="00D50531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.</w:t>
      </w:r>
    </w:p>
    <w:p w14:paraId="049CEDA8" w14:textId="77777777" w:rsidR="00DD231C" w:rsidRDefault="00D50531" w:rsidP="00EC0AFD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D0D0D"/>
          <w:sz w:val="24"/>
          <w:szCs w:val="24"/>
          <w:lang w:eastAsia="pl-PL"/>
        </w:rPr>
      </w:pPr>
      <w:r w:rsidRPr="00D50531">
        <w:rPr>
          <w:rFonts w:ascii="Arial" w:eastAsia="Times New Roman" w:hAnsi="Arial" w:cs="Arial"/>
          <w:color w:val="0D0D0D"/>
          <w:sz w:val="24"/>
          <w:szCs w:val="24"/>
          <w:lang w:eastAsia="pl-PL"/>
        </w:rPr>
        <w:t xml:space="preserve">Nadzór nad wykonaniem Zarządzenia powierzam </w:t>
      </w:r>
      <w:r w:rsidRPr="00D50531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Zastępcy Prezydenta Miasta Rybnika nadzorującemu Zakład Gospodarki Mieszkaniowej</w:t>
      </w:r>
      <w:r w:rsidRPr="00D50531">
        <w:rPr>
          <w:rFonts w:ascii="Arial" w:eastAsia="Times New Roman" w:hAnsi="Arial" w:cs="Arial"/>
          <w:color w:val="0D0D0D"/>
          <w:sz w:val="24"/>
          <w:szCs w:val="24"/>
          <w:lang w:eastAsia="pl-PL"/>
        </w:rPr>
        <w:t>.</w:t>
      </w:r>
    </w:p>
    <w:p w14:paraId="1355E967" w14:textId="77777777" w:rsidR="00EC0AFD" w:rsidRPr="00D50531" w:rsidRDefault="00EC0AFD" w:rsidP="00EC0AFD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D0D0D"/>
          <w:sz w:val="24"/>
          <w:szCs w:val="24"/>
          <w:lang w:eastAsia="pl-PL"/>
        </w:rPr>
      </w:pPr>
    </w:p>
    <w:p w14:paraId="61E7BDB4" w14:textId="77777777" w:rsidR="00D50531" w:rsidRPr="00D50531" w:rsidRDefault="00EC0AFD" w:rsidP="00EC0AFD">
      <w:pPr>
        <w:shd w:val="clear" w:color="auto" w:fill="FFFFFF"/>
        <w:spacing w:after="0" w:line="360" w:lineRule="auto"/>
        <w:ind w:left="360"/>
        <w:jc w:val="center"/>
        <w:outlineLvl w:val="2"/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§ 5</w:t>
      </w:r>
      <w:r w:rsidR="00D50531" w:rsidRPr="00D50531">
        <w:rPr>
          <w:rFonts w:ascii="Arial" w:eastAsia="Times New Roman" w:hAnsi="Arial" w:cs="Arial"/>
          <w:bCs/>
          <w:color w:val="0D0D0D"/>
          <w:sz w:val="24"/>
          <w:szCs w:val="24"/>
          <w:lang w:eastAsia="pl-PL"/>
        </w:rPr>
        <w:t>.</w:t>
      </w:r>
    </w:p>
    <w:p w14:paraId="12657F74" w14:textId="77777777" w:rsidR="00F41755" w:rsidRPr="00EC0AFD" w:rsidRDefault="00D50531" w:rsidP="00EC0AFD">
      <w:pPr>
        <w:shd w:val="clear" w:color="auto" w:fill="FFFFFF"/>
        <w:spacing w:after="0" w:line="360" w:lineRule="auto"/>
        <w:rPr>
          <w:rFonts w:ascii="Arial" w:eastAsia="Times New Roman" w:hAnsi="Arial" w:cs="Arial"/>
          <w:color w:val="0D0D0D"/>
          <w:sz w:val="24"/>
          <w:szCs w:val="24"/>
          <w:lang w:eastAsia="pl-PL"/>
        </w:rPr>
      </w:pPr>
      <w:r w:rsidRPr="00D50531">
        <w:rPr>
          <w:rFonts w:ascii="Arial" w:eastAsia="Times New Roman" w:hAnsi="Arial" w:cs="Arial"/>
          <w:color w:val="0D0D0D"/>
          <w:sz w:val="24"/>
          <w:szCs w:val="24"/>
          <w:lang w:eastAsia="pl-PL"/>
        </w:rPr>
        <w:t>Zarządzenie wchodzi w życie z dniem podjęcia.</w:t>
      </w:r>
    </w:p>
    <w:sectPr w:rsidR="00F41755" w:rsidRPr="00EC0AFD" w:rsidSect="00DD231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47B8A"/>
    <w:multiLevelType w:val="multilevel"/>
    <w:tmpl w:val="62388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96312A"/>
    <w:multiLevelType w:val="hybridMultilevel"/>
    <w:tmpl w:val="8EA241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FF5AC5"/>
    <w:multiLevelType w:val="hybridMultilevel"/>
    <w:tmpl w:val="DDDA83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5384103">
    <w:abstractNumId w:val="0"/>
  </w:num>
  <w:num w:numId="2" w16cid:durableId="1494377318">
    <w:abstractNumId w:val="2"/>
  </w:num>
  <w:num w:numId="3" w16cid:durableId="324164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531"/>
    <w:rsid w:val="00034E7D"/>
    <w:rsid w:val="000D1395"/>
    <w:rsid w:val="00156C54"/>
    <w:rsid w:val="00191D20"/>
    <w:rsid w:val="00483D62"/>
    <w:rsid w:val="006022DE"/>
    <w:rsid w:val="006237EF"/>
    <w:rsid w:val="008B2A0F"/>
    <w:rsid w:val="00923572"/>
    <w:rsid w:val="009B2200"/>
    <w:rsid w:val="00C12FF8"/>
    <w:rsid w:val="00CF21EF"/>
    <w:rsid w:val="00D50531"/>
    <w:rsid w:val="00DD231C"/>
    <w:rsid w:val="00E50B85"/>
    <w:rsid w:val="00EC0AFD"/>
    <w:rsid w:val="00F4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F60A7"/>
  <w15:chartTrackingRefBased/>
  <w15:docId w15:val="{CED3F4B4-3655-437F-AE6D-370425AA4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39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5053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12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F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49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nmaciejczyk</dc:creator>
  <cp:keywords/>
  <dc:description/>
  <cp:lastModifiedBy>Izabela Żmijewska</cp:lastModifiedBy>
  <cp:revision>2</cp:revision>
  <cp:lastPrinted>2026-10-26T07:40:00Z</cp:lastPrinted>
  <dcterms:created xsi:type="dcterms:W3CDTF">2026-10-28T12:46:00Z</dcterms:created>
  <dcterms:modified xsi:type="dcterms:W3CDTF">2026-10-28T12:46:00Z</dcterms:modified>
</cp:coreProperties>
</file>