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1" w:rsidRDefault="009A72C1" w:rsidP="009A72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66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Oświadczenie o spełnieniu kryteriów </w:t>
      </w:r>
    </w:p>
    <w:p w:rsidR="00956AC7" w:rsidRPr="00956AC7" w:rsidRDefault="009A72C1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A72C1" w:rsidRPr="00956AC7" w:rsidRDefault="00B166F8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>o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dysponowaniu Ekspertem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8D3573">
        <w:rPr>
          <w:rFonts w:ascii="Times New Roman" w:hAnsi="Times New Roman" w:cs="Times New Roman"/>
          <w:b/>
          <w:sz w:val="24"/>
          <w:szCs w:val="24"/>
        </w:rPr>
        <w:t>gospodarki przestrzennej i mieszkalnictwa</w:t>
      </w:r>
      <w:r w:rsidRPr="00956AC7">
        <w:rPr>
          <w:rFonts w:ascii="Times New Roman" w:hAnsi="Times New Roman" w:cs="Times New Roman"/>
          <w:b/>
          <w:sz w:val="24"/>
          <w:szCs w:val="24"/>
        </w:rPr>
        <w:t>, który spełnienia kryteria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>w </w:t>
      </w:r>
      <w:r w:rsidR="00956AC7" w:rsidRPr="00956AC7">
        <w:rPr>
          <w:rFonts w:ascii="Times New Roman" w:hAnsi="Times New Roman" w:cs="Times New Roman"/>
          <w:b/>
          <w:sz w:val="24"/>
          <w:szCs w:val="24"/>
        </w:rPr>
        <w:t>zakresie doświadczenia/</w:t>
      </w:r>
      <w:r w:rsidRPr="00956AC7">
        <w:rPr>
          <w:rFonts w:ascii="Times New Roman" w:hAnsi="Times New Roman" w:cs="Times New Roman"/>
          <w:b/>
          <w:sz w:val="24"/>
          <w:szCs w:val="24"/>
        </w:rPr>
        <w:t>Eksperta</w:t>
      </w:r>
      <w:r w:rsidR="008D3573">
        <w:rPr>
          <w:rFonts w:ascii="Times New Roman" w:hAnsi="Times New Roman" w:cs="Times New Roman"/>
          <w:b/>
          <w:sz w:val="24"/>
          <w:szCs w:val="24"/>
        </w:rPr>
        <w:t xml:space="preserve"> ds. gospodarki przestrzennej i mieszkalnictwa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>o spełnieniu kryteriów w zakresie doświadczenia</w:t>
      </w:r>
      <w:r w:rsidR="0020700E" w:rsidRPr="00956A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20700E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AC7" w:rsidRPr="00956AC7" w:rsidRDefault="00956AC7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73" w:rsidRDefault="008D3573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Eksperta ds.</w:t>
      </w:r>
      <w:r w:rsidRPr="008D3573">
        <w:rPr>
          <w:rFonts w:ascii="Times New Roman" w:hAnsi="Times New Roman" w:cs="Times New Roman"/>
          <w:sz w:val="24"/>
          <w:szCs w:val="24"/>
        </w:rPr>
        <w:t xml:space="preserve"> gospodarki przestrzennej i mieszkalnictwa</w:t>
      </w:r>
      <w:r w:rsidR="00956AC7" w:rsidRPr="00956A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AC7" w:rsidRDefault="00956AC7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175C0" w:rsidRDefault="00956AC7" w:rsidP="00A175C0">
      <w:pPr>
        <w:pStyle w:val="Standard"/>
        <w:spacing w:line="276" w:lineRule="auto"/>
        <w:jc w:val="both"/>
      </w:pPr>
      <w:r w:rsidRPr="00956AC7">
        <w:t>Oświadczam, że wyżej wskazana osoba</w:t>
      </w:r>
      <w:r w:rsidR="002470A4">
        <w:t xml:space="preserve"> posiada </w:t>
      </w:r>
      <w:r w:rsidR="0020700E">
        <w:t>wykształcenie wyższe, co najmniej</w:t>
      </w:r>
      <w:r w:rsidR="00A175C0">
        <w:t>:</w:t>
      </w:r>
    </w:p>
    <w:p w:rsidR="00A175C0" w:rsidRDefault="00A175C0" w:rsidP="00A175C0">
      <w:pPr>
        <w:pStyle w:val="Standard"/>
        <w:spacing w:line="276" w:lineRule="auto"/>
        <w:jc w:val="both"/>
        <w:rPr>
          <w:kern w:val="0"/>
          <w:lang w:eastAsia="en-US" w:bidi="ar-SA"/>
        </w:rPr>
      </w:pPr>
      <w:r w:rsidRPr="005C2456">
        <w:rPr>
          <w:kern w:val="0"/>
          <w:lang w:eastAsia="en-US" w:bidi="ar-SA"/>
        </w:rPr>
        <w:t xml:space="preserve">wykształcenie wyższe II stopnia (magisterskie) w </w:t>
      </w:r>
      <w:r w:rsidRPr="00206CA2">
        <w:rPr>
          <w:kern w:val="0"/>
          <w:lang w:eastAsia="en-US" w:bidi="ar-SA"/>
        </w:rPr>
        <w:t>dziedzinie gospodarki przestrzennej</w:t>
      </w:r>
      <w:r>
        <w:rPr>
          <w:kern w:val="0"/>
          <w:lang w:eastAsia="en-US" w:bidi="ar-SA"/>
        </w:rPr>
        <w:t xml:space="preserve"> /</w:t>
      </w:r>
    </w:p>
    <w:p w:rsidR="00A175C0" w:rsidRDefault="00A175C0" w:rsidP="00A175C0">
      <w:pPr>
        <w:pStyle w:val="Standard"/>
        <w:spacing w:line="276" w:lineRule="auto"/>
        <w:jc w:val="both"/>
        <w:rPr>
          <w:kern w:val="0"/>
          <w:lang w:eastAsia="en-US" w:bidi="ar-SA"/>
        </w:rPr>
      </w:pPr>
      <w:r w:rsidRPr="005C2456">
        <w:rPr>
          <w:kern w:val="0"/>
          <w:lang w:eastAsia="en-US" w:bidi="ar-SA"/>
        </w:rPr>
        <w:t xml:space="preserve">wykształcenie wyższe II stopnia (magisterskie) w </w:t>
      </w:r>
      <w:r w:rsidRPr="00206CA2">
        <w:rPr>
          <w:kern w:val="0"/>
          <w:lang w:eastAsia="en-US" w:bidi="ar-SA"/>
        </w:rPr>
        <w:t>dziedzinie</w:t>
      </w:r>
      <w:r>
        <w:rPr>
          <w:kern w:val="0"/>
          <w:lang w:eastAsia="en-US" w:bidi="ar-SA"/>
        </w:rPr>
        <w:t xml:space="preserve"> architektury i urbanistyki /</w:t>
      </w:r>
      <w:r w:rsidRPr="00206CA2">
        <w:rPr>
          <w:kern w:val="0"/>
          <w:lang w:eastAsia="en-US" w:bidi="ar-SA"/>
        </w:rPr>
        <w:t xml:space="preserve"> </w:t>
      </w:r>
    </w:p>
    <w:p w:rsidR="00A175C0" w:rsidRDefault="00A175C0" w:rsidP="00A175C0">
      <w:pPr>
        <w:pStyle w:val="Standard"/>
        <w:spacing w:after="240" w:line="276" w:lineRule="auto"/>
        <w:jc w:val="both"/>
      </w:pPr>
      <w:r>
        <w:rPr>
          <w:kern w:val="0"/>
          <w:lang w:eastAsia="en-US" w:bidi="ar-SA"/>
        </w:rPr>
        <w:t>studia wyższe II stopnia (magisterskie) i studia uzupełniające</w:t>
      </w:r>
      <w:r>
        <w:t xml:space="preserve"> podyplomowe w zakresie </w:t>
      </w:r>
      <w:r>
        <w:rPr>
          <w:rStyle w:val="luchili"/>
          <w:rFonts w:eastAsiaTheme="majorEastAsia"/>
        </w:rPr>
        <w:t>planowania</w:t>
      </w:r>
      <w:r>
        <w:t xml:space="preserve"> </w:t>
      </w:r>
      <w:r>
        <w:rPr>
          <w:rStyle w:val="luchili"/>
          <w:rFonts w:eastAsiaTheme="majorEastAsia"/>
        </w:rPr>
        <w:t>przestrzennego</w:t>
      </w:r>
      <w:r>
        <w:t xml:space="preserve">, urbanistyki lub gospodarki </w:t>
      </w:r>
      <w:r>
        <w:rPr>
          <w:rStyle w:val="luchili"/>
          <w:rFonts w:eastAsiaTheme="majorEastAsia"/>
        </w:rPr>
        <w:t>przestrzennej*</w:t>
      </w:r>
    </w:p>
    <w:p w:rsidR="00956AC7" w:rsidRPr="00956AC7" w:rsidRDefault="0020700E" w:rsidP="00A175C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5203F">
        <w:rPr>
          <w:rFonts w:ascii="Times New Roman" w:hAnsi="Times New Roman" w:cs="Times New Roman"/>
          <w:sz w:val="24"/>
          <w:szCs w:val="24"/>
        </w:rPr>
        <w:t>spełnia warunki</w:t>
      </w:r>
      <w:r w:rsidR="002470A4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56AC7">
        <w:rPr>
          <w:rFonts w:ascii="Times New Roman" w:hAnsi="Times New Roman" w:cs="Times New Roman"/>
          <w:sz w:val="24"/>
          <w:szCs w:val="24"/>
        </w:rPr>
        <w:t>:</w:t>
      </w:r>
      <w:r w:rsidR="00956AC7" w:rsidRPr="0095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C1" w:rsidRDefault="008D3573" w:rsidP="003B23A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autorstwa</w:t>
      </w:r>
      <w:r w:rsidRPr="008D3573">
        <w:rPr>
          <w:rFonts w:ascii="Times New Roman" w:hAnsi="Times New Roman" w:cs="Times New Roman"/>
          <w:sz w:val="24"/>
          <w:szCs w:val="24"/>
        </w:rPr>
        <w:t xml:space="preserve"> minimum dwóch artykułów specjalistycznych dotyczących gospodarki przestrzennej lub mieszkalnictwa opubliko</w:t>
      </w:r>
      <w:r>
        <w:rPr>
          <w:rFonts w:ascii="Times New Roman" w:hAnsi="Times New Roman" w:cs="Times New Roman"/>
          <w:sz w:val="24"/>
          <w:szCs w:val="24"/>
        </w:rPr>
        <w:t>wanych w czasopismach naukowych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43"/>
        <w:gridCol w:w="4526"/>
        <w:gridCol w:w="3827"/>
      </w:tblGrid>
      <w:tr w:rsidR="008D3573" w:rsidTr="008D3573">
        <w:tc>
          <w:tcPr>
            <w:tcW w:w="543" w:type="dxa"/>
            <w:vAlign w:val="center"/>
          </w:tcPr>
          <w:p w:rsidR="008D3573" w:rsidRDefault="008D3573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6" w:type="dxa"/>
            <w:vAlign w:val="center"/>
          </w:tcPr>
          <w:p w:rsidR="008D3573" w:rsidRDefault="008D3573" w:rsidP="008D35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3827" w:type="dxa"/>
            <w:vAlign w:val="center"/>
          </w:tcPr>
          <w:p w:rsidR="008D3573" w:rsidRDefault="008D3573" w:rsidP="008D35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czasopisma naukowego</w:t>
            </w:r>
          </w:p>
        </w:tc>
      </w:tr>
      <w:tr w:rsidR="00956AC7" w:rsidTr="008D3573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8D3573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8D3573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8D3573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8D3573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3F" w:rsidRDefault="0095203F" w:rsidP="0095203F">
      <w:pPr>
        <w:pStyle w:val="Standard"/>
        <w:spacing w:line="276" w:lineRule="auto"/>
        <w:jc w:val="both"/>
      </w:pPr>
    </w:p>
    <w:p w:rsidR="0095203F" w:rsidRPr="0095203F" w:rsidRDefault="0095203F" w:rsidP="0095203F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203F">
        <w:rPr>
          <w:rFonts w:ascii="Times New Roman" w:hAnsi="Times New Roman" w:cs="Times New Roman"/>
          <w:sz w:val="24"/>
          <w:szCs w:val="24"/>
        </w:rPr>
        <w:t>2. doś</w:t>
      </w:r>
      <w:r w:rsidR="00A175C0">
        <w:rPr>
          <w:rFonts w:ascii="Times New Roman" w:hAnsi="Times New Roman" w:cs="Times New Roman"/>
          <w:sz w:val="24"/>
          <w:szCs w:val="24"/>
        </w:rPr>
        <w:t xml:space="preserve">wiadczenia </w:t>
      </w:r>
      <w:r w:rsidRPr="0095203F">
        <w:rPr>
          <w:rFonts w:ascii="Times New Roman" w:hAnsi="Times New Roman" w:cs="Times New Roman"/>
          <w:sz w:val="24"/>
          <w:szCs w:val="24"/>
        </w:rPr>
        <w:t>jako samodzielny projektant w zakresie planowania przestrzennego jako autor lub współautor co najmniej dwóch opracowań planistycznych obejmujących co</w:t>
      </w:r>
      <w:r w:rsidR="00A175C0">
        <w:rPr>
          <w:rFonts w:ascii="Times New Roman" w:hAnsi="Times New Roman" w:cs="Times New Roman"/>
          <w:sz w:val="24"/>
          <w:szCs w:val="24"/>
        </w:rPr>
        <w:t> </w:t>
      </w:r>
      <w:r w:rsidRPr="0095203F">
        <w:rPr>
          <w:rFonts w:ascii="Times New Roman" w:hAnsi="Times New Roman" w:cs="Times New Roman"/>
          <w:sz w:val="24"/>
          <w:szCs w:val="24"/>
        </w:rPr>
        <w:t xml:space="preserve">najmniej: </w:t>
      </w:r>
    </w:p>
    <w:p w:rsidR="0095203F" w:rsidRPr="0095203F" w:rsidRDefault="0095203F" w:rsidP="0095203F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203F">
        <w:rPr>
          <w:rFonts w:ascii="Times New Roman" w:hAnsi="Times New Roman" w:cs="Times New Roman"/>
          <w:sz w:val="24"/>
          <w:szCs w:val="24"/>
        </w:rPr>
        <w:t>a) miejscowe plany z</w:t>
      </w:r>
      <w:r w:rsidR="00A172F1">
        <w:rPr>
          <w:rFonts w:ascii="Times New Roman" w:hAnsi="Times New Roman" w:cs="Times New Roman"/>
          <w:sz w:val="24"/>
          <w:szCs w:val="24"/>
        </w:rPr>
        <w:t>agospodarowania przestrzennego lub</w:t>
      </w:r>
    </w:p>
    <w:p w:rsidR="0095203F" w:rsidRPr="0095203F" w:rsidRDefault="0095203F" w:rsidP="0095203F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203F">
        <w:rPr>
          <w:rFonts w:ascii="Times New Roman" w:hAnsi="Times New Roman" w:cs="Times New Roman"/>
          <w:sz w:val="24"/>
          <w:szCs w:val="24"/>
        </w:rPr>
        <w:t xml:space="preserve">b) koncepcje programowo-przestrzenne, </w:t>
      </w:r>
    </w:p>
    <w:p w:rsidR="009A72C1" w:rsidRDefault="0095203F" w:rsidP="0095203F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203F">
        <w:rPr>
          <w:rFonts w:ascii="Times New Roman" w:hAnsi="Times New Roman" w:cs="Times New Roman"/>
          <w:sz w:val="24"/>
          <w:szCs w:val="24"/>
        </w:rPr>
        <w:t>wykonane</w:t>
      </w:r>
      <w:r w:rsidR="00A175C0">
        <w:rPr>
          <w:rFonts w:ascii="Times New Roman" w:hAnsi="Times New Roman" w:cs="Times New Roman"/>
          <w:sz w:val="24"/>
          <w:szCs w:val="24"/>
        </w:rPr>
        <w:t>go</w:t>
      </w:r>
      <w:r w:rsidRPr="0095203F">
        <w:rPr>
          <w:rFonts w:ascii="Times New Roman" w:hAnsi="Times New Roman" w:cs="Times New Roman"/>
          <w:sz w:val="24"/>
          <w:szCs w:val="24"/>
        </w:rPr>
        <w:t xml:space="preserve"> w ciągu ostatnich 3 lat</w:t>
      </w:r>
      <w:r w:rsidR="00A172F1">
        <w:rPr>
          <w:rFonts w:ascii="Times New Roman" w:hAnsi="Times New Roman" w:cs="Times New Roman"/>
          <w:sz w:val="24"/>
          <w:szCs w:val="24"/>
        </w:rPr>
        <w:t xml:space="preserve"> od dnia składania oferty</w:t>
      </w:r>
      <w:r w:rsidRPr="0095203F">
        <w:rPr>
          <w:rFonts w:ascii="Times New Roman" w:hAnsi="Times New Roman" w:cs="Times New Roman"/>
          <w:sz w:val="24"/>
          <w:szCs w:val="24"/>
        </w:rPr>
        <w:t>. Miejscowe plany zagospodarowania przestrzennego oraz koncepcje programowo-przestrzenne muszą obejmować obszary śródmiejskie.</w:t>
      </w:r>
    </w:p>
    <w:tbl>
      <w:tblPr>
        <w:tblStyle w:val="Tabela-Siatka"/>
        <w:tblW w:w="9004" w:type="dxa"/>
        <w:tblInd w:w="284" w:type="dxa"/>
        <w:tblLook w:val="04A0"/>
      </w:tblPr>
      <w:tblGrid>
        <w:gridCol w:w="544"/>
        <w:gridCol w:w="3533"/>
        <w:gridCol w:w="3260"/>
        <w:gridCol w:w="1667"/>
      </w:tblGrid>
      <w:tr w:rsidR="00A172F1" w:rsidTr="00A172F1">
        <w:tc>
          <w:tcPr>
            <w:tcW w:w="544" w:type="dxa"/>
            <w:vAlign w:val="center"/>
          </w:tcPr>
          <w:p w:rsidR="00A172F1" w:rsidRDefault="00A172F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3" w:type="dxa"/>
            <w:vAlign w:val="center"/>
          </w:tcPr>
          <w:p w:rsidR="00A172F1" w:rsidRDefault="00A172F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opracowania planistycznego</w:t>
            </w: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opracowania</w:t>
            </w: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opracowania</w:t>
            </w:r>
          </w:p>
        </w:tc>
      </w:tr>
      <w:tr w:rsidR="00A172F1" w:rsidTr="00A172F1">
        <w:tc>
          <w:tcPr>
            <w:tcW w:w="544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F1" w:rsidTr="00A172F1">
        <w:tc>
          <w:tcPr>
            <w:tcW w:w="544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F1" w:rsidTr="00A172F1">
        <w:tc>
          <w:tcPr>
            <w:tcW w:w="544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F1" w:rsidTr="00A172F1">
        <w:tc>
          <w:tcPr>
            <w:tcW w:w="544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F1" w:rsidTr="00A172F1">
        <w:tc>
          <w:tcPr>
            <w:tcW w:w="544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72F1" w:rsidRDefault="00A172F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Default="00A175C0" w:rsidP="003B23A6">
      <w:pPr>
        <w:tabs>
          <w:tab w:val="left" w:pos="284"/>
        </w:tabs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7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doświadczenia</w:t>
      </w:r>
      <w:r w:rsidRPr="00A175C0">
        <w:rPr>
          <w:rFonts w:ascii="Times New Roman" w:hAnsi="Times New Roman" w:cs="Times New Roman"/>
          <w:sz w:val="24"/>
          <w:szCs w:val="24"/>
        </w:rPr>
        <w:t xml:space="preserve"> w wymiarze co najmniej trzech lat jako ekspert w dziedzinie gospodarki przestrzennej, w tym doświadczenie w opracowaniu lub koordynowaniu wykonania  ekspertyz/wydawaniu opinii w zakresie gospodarki przestrzennej lub jako pracownik naukowy w r</w:t>
      </w:r>
      <w:r>
        <w:rPr>
          <w:rFonts w:ascii="Times New Roman" w:hAnsi="Times New Roman" w:cs="Times New Roman"/>
          <w:sz w:val="24"/>
          <w:szCs w:val="24"/>
        </w:rPr>
        <w:t>amach działalności akademickiej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3675"/>
        <w:gridCol w:w="3260"/>
        <w:gridCol w:w="1559"/>
      </w:tblGrid>
      <w:tr w:rsidR="009A72C1" w:rsidTr="003A0C00">
        <w:tc>
          <w:tcPr>
            <w:tcW w:w="544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5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3260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umowy</w:t>
            </w:r>
          </w:p>
        </w:tc>
        <w:tc>
          <w:tcPr>
            <w:tcW w:w="1559" w:type="dxa"/>
            <w:vAlign w:val="center"/>
          </w:tcPr>
          <w:p w:rsidR="009A72C1" w:rsidRDefault="00A175C0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lat</w:t>
            </w: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7A8" w:rsidRDefault="006517A8" w:rsidP="006517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5C0" w:rsidRDefault="00A175C0" w:rsidP="006517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5C0" w:rsidRDefault="00A175C0" w:rsidP="006517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5C0" w:rsidRDefault="00A175C0" w:rsidP="006517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72C1" w:rsidRDefault="009A72C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B7D7F" w:rsidRPr="007B7D7F" w:rsidRDefault="006517A8" w:rsidP="006517A8">
      <w:pPr>
        <w:tabs>
          <w:tab w:val="left" w:pos="284"/>
        </w:tabs>
        <w:spacing w:after="0"/>
        <w:ind w:left="284"/>
        <w:jc w:val="right"/>
      </w:pPr>
      <w:r>
        <w:rPr>
          <w:rFonts w:ascii="Times New Roman" w:hAnsi="Times New Roman" w:cs="Times New Roman"/>
          <w:sz w:val="24"/>
          <w:szCs w:val="24"/>
        </w:rPr>
        <w:t>(data, czytelny podpis</w:t>
      </w:r>
      <w:r w:rsidR="003B23A6">
        <w:rPr>
          <w:rFonts w:ascii="Times New Roman" w:hAnsi="Times New Roman" w:cs="Times New Roman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23A6" w:rsidRDefault="003B23A6" w:rsidP="007B7D7F"/>
    <w:p w:rsidR="003B23A6" w:rsidRDefault="003B23A6" w:rsidP="007B7D7F"/>
    <w:p w:rsidR="007C0CE2" w:rsidRPr="007B7D7F" w:rsidRDefault="007C0CE2" w:rsidP="007B7D7F"/>
    <w:sectPr w:rsidR="007C0CE2" w:rsidRPr="007B7D7F" w:rsidSect="007C0CE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41" w:rsidRDefault="00A25541" w:rsidP="009A72C1">
      <w:pPr>
        <w:spacing w:after="0" w:line="240" w:lineRule="auto"/>
      </w:pPr>
      <w:r>
        <w:separator/>
      </w:r>
    </w:p>
  </w:endnote>
  <w:endnote w:type="continuationSeparator" w:id="0">
    <w:p w:rsidR="00A25541" w:rsidRDefault="00A25541" w:rsidP="009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1" w:rsidRDefault="009A72C1">
    <w:pPr>
      <w:pStyle w:val="Stopka"/>
    </w:pPr>
    <w:r>
      <w:rPr>
        <w:noProof/>
        <w:lang w:eastAsia="pl-PL"/>
      </w:rPr>
      <w:drawing>
        <wp:inline distT="0" distB="0" distL="0" distR="0">
          <wp:extent cx="5760720" cy="7244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41" w:rsidRDefault="00A25541" w:rsidP="009A72C1">
      <w:pPr>
        <w:spacing w:after="0" w:line="240" w:lineRule="auto"/>
      </w:pPr>
      <w:r>
        <w:separator/>
      </w:r>
    </w:p>
  </w:footnote>
  <w:footnote w:type="continuationSeparator" w:id="0">
    <w:p w:rsidR="00A25541" w:rsidRDefault="00A25541" w:rsidP="009A72C1">
      <w:pPr>
        <w:spacing w:after="0" w:line="240" w:lineRule="auto"/>
      </w:pPr>
      <w:r>
        <w:continuationSeparator/>
      </w:r>
    </w:p>
  </w:footnote>
  <w:footnote w:id="1">
    <w:p w:rsidR="0020700E" w:rsidRDefault="0020700E" w:rsidP="002070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2FE"/>
    <w:multiLevelType w:val="hybridMultilevel"/>
    <w:tmpl w:val="4DB6B7C2"/>
    <w:lvl w:ilvl="0" w:tplc="E416C1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10FB"/>
    <w:multiLevelType w:val="hybridMultilevel"/>
    <w:tmpl w:val="319A4BA4"/>
    <w:lvl w:ilvl="0" w:tplc="0A98B6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A72C1"/>
    <w:rsid w:val="000641DF"/>
    <w:rsid w:val="00102492"/>
    <w:rsid w:val="00114743"/>
    <w:rsid w:val="00150559"/>
    <w:rsid w:val="001C1220"/>
    <w:rsid w:val="0020700E"/>
    <w:rsid w:val="002470A4"/>
    <w:rsid w:val="002E24A4"/>
    <w:rsid w:val="003B23A6"/>
    <w:rsid w:val="003D13EE"/>
    <w:rsid w:val="004915DB"/>
    <w:rsid w:val="004D206C"/>
    <w:rsid w:val="00545FCB"/>
    <w:rsid w:val="005676FA"/>
    <w:rsid w:val="00592495"/>
    <w:rsid w:val="005C39DC"/>
    <w:rsid w:val="005F390C"/>
    <w:rsid w:val="00600AE8"/>
    <w:rsid w:val="006517A8"/>
    <w:rsid w:val="00667131"/>
    <w:rsid w:val="006D0717"/>
    <w:rsid w:val="007B7D7F"/>
    <w:rsid w:val="007C0CE2"/>
    <w:rsid w:val="00860B04"/>
    <w:rsid w:val="008D3573"/>
    <w:rsid w:val="008F2176"/>
    <w:rsid w:val="009429FE"/>
    <w:rsid w:val="0095203F"/>
    <w:rsid w:val="00956AC7"/>
    <w:rsid w:val="009A72C1"/>
    <w:rsid w:val="009F48C7"/>
    <w:rsid w:val="00A172F1"/>
    <w:rsid w:val="00A175C0"/>
    <w:rsid w:val="00A25541"/>
    <w:rsid w:val="00A36CAF"/>
    <w:rsid w:val="00A37E99"/>
    <w:rsid w:val="00A4488E"/>
    <w:rsid w:val="00AF3639"/>
    <w:rsid w:val="00AF52B4"/>
    <w:rsid w:val="00B166F8"/>
    <w:rsid w:val="00B30500"/>
    <w:rsid w:val="00C91CDA"/>
    <w:rsid w:val="00C934BC"/>
    <w:rsid w:val="00EF6103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2C1"/>
  </w:style>
  <w:style w:type="paragraph" w:styleId="Stopka">
    <w:name w:val="footer"/>
    <w:basedOn w:val="Normalny"/>
    <w:link w:val="Stopka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2C1"/>
  </w:style>
  <w:style w:type="paragraph" w:styleId="Tekstdymka">
    <w:name w:val="Balloon Text"/>
    <w:basedOn w:val="Normalny"/>
    <w:link w:val="TekstdymkaZnak"/>
    <w:uiPriority w:val="99"/>
    <w:semiHidden/>
    <w:unhideWhenUsed/>
    <w:rsid w:val="009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C1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505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055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55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7D7F"/>
    <w:pPr>
      <w:ind w:left="720"/>
      <w:contextualSpacing/>
    </w:pPr>
  </w:style>
  <w:style w:type="paragraph" w:customStyle="1" w:styleId="Standard">
    <w:name w:val="Standard"/>
    <w:rsid w:val="00952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character" w:customStyle="1" w:styleId="luchili">
    <w:name w:val="luc_hili"/>
    <w:basedOn w:val="Domylnaczcionkaakapitu"/>
    <w:rsid w:val="00A175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65D0-9732-42ED-8EE0-F11F902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27</cp:revision>
  <dcterms:created xsi:type="dcterms:W3CDTF">2016-08-16T13:09:00Z</dcterms:created>
  <dcterms:modified xsi:type="dcterms:W3CDTF">2016-09-01T09:51:00Z</dcterms:modified>
</cp:coreProperties>
</file>