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5D" w:rsidRDefault="00403C5D">
      <w:pPr>
        <w:pStyle w:val="Tekstpodstawowy21"/>
        <w:ind w:firstLine="300"/>
        <w:rPr>
          <w:rFonts w:eastAsia="Times New Roman"/>
          <w:color w:val="000000"/>
        </w:rPr>
      </w:pPr>
    </w:p>
    <w:p w:rsidR="00403C5D" w:rsidRDefault="00403C5D" w:rsidP="000977B8">
      <w:pPr>
        <w:pStyle w:val="Tekstpodstawowy21"/>
        <w:ind w:left="5664" w:firstLine="300"/>
        <w:rPr>
          <w:rFonts w:eastAsia="Times New Roman"/>
          <w:color w:val="000000"/>
        </w:rPr>
      </w:pPr>
    </w:p>
    <w:p w:rsidR="00403C5D" w:rsidRDefault="000E039A" w:rsidP="000977B8">
      <w:pPr>
        <w:pStyle w:val="Standard"/>
        <w:ind w:left="5664"/>
        <w:rPr>
          <w:color w:val="000000"/>
        </w:rPr>
      </w:pPr>
      <w:r>
        <w:rPr>
          <w:color w:val="000000"/>
        </w:rPr>
        <w:t>Z</w:t>
      </w:r>
      <w:r w:rsidR="00C91335">
        <w:rPr>
          <w:color w:val="000000"/>
        </w:rPr>
        <w:t>ałącznik do Z</w:t>
      </w:r>
      <w:r w:rsidR="007B3807">
        <w:rPr>
          <w:color w:val="000000"/>
        </w:rPr>
        <w:t>arządzenia nr 618</w:t>
      </w:r>
      <w:r w:rsidR="004814BE">
        <w:rPr>
          <w:color w:val="000000"/>
        </w:rPr>
        <w:t xml:space="preserve"> </w:t>
      </w:r>
      <w:r>
        <w:rPr>
          <w:color w:val="000000"/>
        </w:rPr>
        <w:t>/2018</w:t>
      </w:r>
    </w:p>
    <w:p w:rsidR="00403C5D" w:rsidRDefault="000E039A" w:rsidP="000977B8">
      <w:pPr>
        <w:pStyle w:val="Standard"/>
        <w:ind w:left="5664"/>
        <w:rPr>
          <w:color w:val="000000"/>
        </w:rPr>
      </w:pPr>
      <w:r>
        <w:rPr>
          <w:color w:val="000000"/>
        </w:rPr>
        <w:t>Prezydenta Miasta Rybnika</w:t>
      </w:r>
    </w:p>
    <w:p w:rsidR="00403C5D" w:rsidRDefault="007B3807" w:rsidP="000977B8">
      <w:pPr>
        <w:pStyle w:val="Standard"/>
        <w:ind w:left="5664"/>
        <w:rPr>
          <w:color w:val="000000"/>
        </w:rPr>
      </w:pPr>
      <w:r>
        <w:rPr>
          <w:color w:val="000000"/>
        </w:rPr>
        <w:t xml:space="preserve">z dnia 28 sierpnia </w:t>
      </w:r>
      <w:r w:rsidR="000E039A">
        <w:rPr>
          <w:color w:val="000000"/>
        </w:rPr>
        <w:t>2018 r.</w:t>
      </w:r>
    </w:p>
    <w:p w:rsidR="00403C5D" w:rsidRDefault="00403C5D">
      <w:pPr>
        <w:pStyle w:val="Standard"/>
        <w:rPr>
          <w:color w:val="000000"/>
        </w:rPr>
      </w:pPr>
    </w:p>
    <w:p w:rsidR="00403C5D" w:rsidRDefault="00403C5D">
      <w:pPr>
        <w:pStyle w:val="Standard"/>
        <w:rPr>
          <w:color w:val="000000"/>
        </w:rPr>
      </w:pPr>
    </w:p>
    <w:p w:rsidR="00403C5D" w:rsidRDefault="000E039A">
      <w:pPr>
        <w:pStyle w:val="Standard"/>
        <w:rPr>
          <w:color w:val="000000"/>
        </w:rPr>
      </w:pPr>
      <w:r>
        <w:rPr>
          <w:color w:val="000000"/>
        </w:rPr>
        <w:t>Wykaz pomieszczeń tymczasowych:</w:t>
      </w:r>
    </w:p>
    <w:p w:rsidR="00403C5D" w:rsidRDefault="00403C5D">
      <w:pPr>
        <w:pStyle w:val="Standard"/>
        <w:rPr>
          <w:color w:val="000000"/>
        </w:rPr>
      </w:pPr>
    </w:p>
    <w:p w:rsidR="00403C5D" w:rsidRDefault="000E039A">
      <w:pPr>
        <w:pStyle w:val="Textbody"/>
        <w:numPr>
          <w:ilvl w:val="0"/>
          <w:numId w:val="5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Janiego 57/4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Janiego 57A/3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ul. Janiego 57A/18</w:t>
      </w:r>
    </w:p>
    <w:p w:rsidR="00403C5D" w:rsidRPr="004814BE" w:rsidRDefault="000E039A" w:rsidP="004814BE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Przemysłowa 18/2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Przemysłowa 27/12</w:t>
      </w:r>
    </w:p>
    <w:p w:rsidR="00403C5D" w:rsidRDefault="000E039A" w:rsidP="004814BE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Zagłoby 36</w:t>
      </w:r>
    </w:p>
    <w:p w:rsidR="004814BE" w:rsidRPr="004814BE" w:rsidRDefault="004814BE" w:rsidP="004814BE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ul. </w:t>
      </w:r>
      <w:r w:rsidR="000E039A">
        <w:rPr>
          <w:rFonts w:eastAsia="Times New Roman"/>
          <w:color w:val="000000"/>
        </w:rPr>
        <w:t>Zebrzydowicka 24c/4</w:t>
      </w:r>
    </w:p>
    <w:p w:rsidR="004814BE" w:rsidRDefault="004814BE" w:rsidP="004814BE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Żwirowa 32C/13</w:t>
      </w:r>
    </w:p>
    <w:p w:rsidR="004814BE" w:rsidRDefault="004814BE" w:rsidP="004814BE">
      <w:pPr>
        <w:pStyle w:val="Textbody"/>
        <w:tabs>
          <w:tab w:val="left" w:pos="851"/>
        </w:tabs>
        <w:ind w:left="360"/>
        <w:jc w:val="both"/>
        <w:rPr>
          <w:rFonts w:eastAsia="Times New Roman"/>
          <w:color w:val="000000"/>
        </w:rPr>
      </w:pPr>
    </w:p>
    <w:p w:rsidR="00403C5D" w:rsidRDefault="00403C5D">
      <w:pPr>
        <w:pStyle w:val="Textbody"/>
        <w:tabs>
          <w:tab w:val="left" w:pos="851"/>
        </w:tabs>
        <w:jc w:val="both"/>
        <w:rPr>
          <w:rFonts w:eastAsia="Times New Roman"/>
          <w:color w:val="000000"/>
        </w:rPr>
      </w:pPr>
    </w:p>
    <w:p w:rsidR="00403C5D" w:rsidRDefault="00403C5D">
      <w:pPr>
        <w:pStyle w:val="Standard"/>
        <w:ind w:left="360"/>
        <w:rPr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 w:rsidP="007B3807">
      <w:pPr>
        <w:pStyle w:val="Tekstpodstawowy21"/>
        <w:rPr>
          <w:rFonts w:eastAsia="TimesNewRomanPSMT" w:cs="TimesNewRomanPSMT"/>
          <w:color w:val="000000"/>
        </w:rPr>
      </w:pPr>
      <w:bookmarkStart w:id="0" w:name="_GoBack"/>
      <w:bookmarkEnd w:id="0"/>
    </w:p>
    <w:sectPr w:rsidR="00403C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0C" w:rsidRDefault="002B5C0C">
      <w:r>
        <w:separator/>
      </w:r>
    </w:p>
  </w:endnote>
  <w:endnote w:type="continuationSeparator" w:id="0">
    <w:p w:rsidR="002B5C0C" w:rsidRDefault="002B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0C" w:rsidRDefault="002B5C0C">
      <w:r>
        <w:rPr>
          <w:color w:val="000000"/>
        </w:rPr>
        <w:separator/>
      </w:r>
    </w:p>
  </w:footnote>
  <w:footnote w:type="continuationSeparator" w:id="0">
    <w:p w:rsidR="002B5C0C" w:rsidRDefault="002B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358"/>
    <w:multiLevelType w:val="multilevel"/>
    <w:tmpl w:val="31AAB564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1C5F0D36"/>
    <w:multiLevelType w:val="multilevel"/>
    <w:tmpl w:val="EC4CB07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6849A0"/>
    <w:multiLevelType w:val="multilevel"/>
    <w:tmpl w:val="7D50E164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B2D1423"/>
    <w:multiLevelType w:val="multilevel"/>
    <w:tmpl w:val="5420E2E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B7139EE"/>
    <w:multiLevelType w:val="hybridMultilevel"/>
    <w:tmpl w:val="8EDAB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D"/>
    <w:rsid w:val="000977B8"/>
    <w:rsid w:val="000E039A"/>
    <w:rsid w:val="002B5C0C"/>
    <w:rsid w:val="00403C5D"/>
    <w:rsid w:val="004814BE"/>
    <w:rsid w:val="004C24E9"/>
    <w:rsid w:val="00687229"/>
    <w:rsid w:val="007B3807"/>
    <w:rsid w:val="0097231D"/>
    <w:rsid w:val="009C6C76"/>
    <w:rsid w:val="00A75579"/>
    <w:rsid w:val="00C91335"/>
    <w:rsid w:val="00DA36E3"/>
    <w:rsid w:val="00E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3D39-8F76-458E-BCC7-0551BCEC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jc w:val="both"/>
    </w:p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4B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B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/2010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/2010</dc:title>
  <dc:creator>Kanclerz-Oliwa</dc:creator>
  <cp:lastModifiedBy>KrokB</cp:lastModifiedBy>
  <cp:revision>6</cp:revision>
  <cp:lastPrinted>2018-08-29T07:11:00Z</cp:lastPrinted>
  <dcterms:created xsi:type="dcterms:W3CDTF">2018-08-28T11:59:00Z</dcterms:created>
  <dcterms:modified xsi:type="dcterms:W3CDTF">2018-08-29T07:12:00Z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