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E" w:rsidRPr="005C47DE" w:rsidRDefault="005C47DE" w:rsidP="005C47D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5C47DE">
        <w:rPr>
          <w:rFonts w:ascii="Arial" w:hAnsi="Arial" w:cs="Arial"/>
        </w:rPr>
        <w:t>Załącznik nr 1</w:t>
      </w:r>
    </w:p>
    <w:p w:rsidR="00291D5B" w:rsidRDefault="00EE20E6" w:rsidP="00291D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107C14">
        <w:rPr>
          <w:rFonts w:ascii="Arial" w:hAnsi="Arial" w:cs="Arial"/>
          <w:b/>
        </w:rPr>
        <w:t>R</w:t>
      </w:r>
      <w:r w:rsidR="00291D5B">
        <w:rPr>
          <w:rFonts w:ascii="Arial" w:hAnsi="Arial" w:cs="Arial"/>
          <w:b/>
        </w:rPr>
        <w:t>EGULAMIN</w:t>
      </w:r>
    </w:p>
    <w:p w:rsidR="00291D5B" w:rsidRDefault="00EE20E6" w:rsidP="00291D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107C14">
        <w:rPr>
          <w:rFonts w:ascii="Arial" w:hAnsi="Arial" w:cs="Arial"/>
          <w:b/>
        </w:rPr>
        <w:t>wydawania materiałów promocyjnych</w:t>
      </w:r>
    </w:p>
    <w:p w:rsidR="00647729" w:rsidRDefault="00EE20E6" w:rsidP="00291D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07C14">
        <w:rPr>
          <w:rFonts w:ascii="Arial" w:hAnsi="Arial" w:cs="Arial"/>
          <w:b/>
        </w:rPr>
        <w:t xml:space="preserve">pozostających w dyspozycji Wydziału Promocji Urzędu Miasta </w:t>
      </w:r>
      <w:r w:rsidR="00647729" w:rsidRPr="00107C14">
        <w:rPr>
          <w:rFonts w:ascii="Arial" w:hAnsi="Arial" w:cs="Arial"/>
          <w:b/>
        </w:rPr>
        <w:t>Rybnika</w:t>
      </w:r>
    </w:p>
    <w:p w:rsidR="00041ADD" w:rsidRPr="00107C14" w:rsidRDefault="00041ADD" w:rsidP="006477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47729" w:rsidRPr="00107C14" w:rsidRDefault="00EE20E6" w:rsidP="004F2B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07C14">
        <w:rPr>
          <w:rFonts w:ascii="Arial" w:hAnsi="Arial" w:cs="Arial"/>
        </w:rPr>
        <w:t>§1</w:t>
      </w:r>
    </w:p>
    <w:p w:rsidR="00647729" w:rsidRPr="00107C14" w:rsidRDefault="00EE20E6" w:rsidP="00EA6E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7C14">
        <w:rPr>
          <w:rFonts w:ascii="Arial" w:hAnsi="Arial" w:cs="Arial"/>
        </w:rPr>
        <w:t xml:space="preserve">Regulamin </w:t>
      </w:r>
      <w:r w:rsidR="00647729" w:rsidRPr="00107C14">
        <w:rPr>
          <w:rFonts w:ascii="Arial" w:hAnsi="Arial" w:cs="Arial"/>
        </w:rPr>
        <w:t>wydawania</w:t>
      </w:r>
      <w:r w:rsidRPr="00107C14">
        <w:rPr>
          <w:rFonts w:ascii="Arial" w:hAnsi="Arial" w:cs="Arial"/>
        </w:rPr>
        <w:t xml:space="preserve"> materiałów promocy</w:t>
      </w:r>
      <w:r w:rsidR="00107C14" w:rsidRPr="00107C14">
        <w:rPr>
          <w:rFonts w:ascii="Arial" w:hAnsi="Arial" w:cs="Arial"/>
        </w:rPr>
        <w:t xml:space="preserve">jnych </w:t>
      </w:r>
      <w:r w:rsidRPr="00107C14">
        <w:rPr>
          <w:rFonts w:ascii="Arial" w:hAnsi="Arial" w:cs="Arial"/>
        </w:rPr>
        <w:t xml:space="preserve">określa zasady </w:t>
      </w:r>
      <w:r w:rsidR="00647729" w:rsidRPr="00107C14">
        <w:rPr>
          <w:rFonts w:ascii="Arial" w:hAnsi="Arial" w:cs="Arial"/>
        </w:rPr>
        <w:t>udostępniania</w:t>
      </w:r>
      <w:r w:rsidRPr="00107C14">
        <w:rPr>
          <w:rFonts w:ascii="Arial" w:hAnsi="Arial" w:cs="Arial"/>
        </w:rPr>
        <w:t xml:space="preserve"> materiałów promocyjnych</w:t>
      </w:r>
      <w:r w:rsidR="00854337">
        <w:rPr>
          <w:rFonts w:ascii="Arial" w:hAnsi="Arial" w:cs="Arial"/>
        </w:rPr>
        <w:t>,</w:t>
      </w:r>
      <w:r w:rsidRPr="00107C14">
        <w:rPr>
          <w:rFonts w:ascii="Arial" w:hAnsi="Arial" w:cs="Arial"/>
        </w:rPr>
        <w:t xml:space="preserve"> pozostających w dyspozycji Wydziału Promocji Urzędu Miasta </w:t>
      </w:r>
      <w:r w:rsidR="00647729" w:rsidRPr="00107C14">
        <w:rPr>
          <w:rFonts w:ascii="Arial" w:hAnsi="Arial" w:cs="Arial"/>
        </w:rPr>
        <w:t>Rybnika</w:t>
      </w:r>
      <w:r w:rsidRPr="00107C14">
        <w:rPr>
          <w:rFonts w:ascii="Arial" w:hAnsi="Arial" w:cs="Arial"/>
        </w:rPr>
        <w:t xml:space="preserve">. </w:t>
      </w:r>
    </w:p>
    <w:p w:rsidR="00647729" w:rsidRDefault="00EE20E6" w:rsidP="00EA6E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7C14">
        <w:rPr>
          <w:rFonts w:ascii="Arial" w:hAnsi="Arial" w:cs="Arial"/>
        </w:rPr>
        <w:t>Materiałami promocyjnymi</w:t>
      </w:r>
      <w:r w:rsidR="00477FEA">
        <w:rPr>
          <w:rFonts w:ascii="Arial" w:hAnsi="Arial" w:cs="Arial"/>
        </w:rPr>
        <w:t>, o których mowa w ust. 1 są</w:t>
      </w:r>
      <w:r w:rsidRPr="00107C14">
        <w:rPr>
          <w:rFonts w:ascii="Arial" w:hAnsi="Arial" w:cs="Arial"/>
        </w:rPr>
        <w:t xml:space="preserve">: </w:t>
      </w:r>
    </w:p>
    <w:p w:rsidR="00107C14" w:rsidRPr="00107C14" w:rsidRDefault="00107C14" w:rsidP="00477F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7C14">
        <w:rPr>
          <w:rFonts w:ascii="Arial" w:hAnsi="Arial" w:cs="Arial"/>
        </w:rPr>
        <w:t xml:space="preserve">wydawnictwa drukowane (albumy, foldery, ulotki, broszury, informatory, mapy, plany miasta, kalendarze itp.), </w:t>
      </w:r>
    </w:p>
    <w:p w:rsidR="00107C14" w:rsidRPr="00107C14" w:rsidRDefault="00D41E2A" w:rsidP="00477F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wydawnictwa </w:t>
      </w:r>
      <w:r w:rsidR="00107C14" w:rsidRPr="00107C14">
        <w:rPr>
          <w:rFonts w:ascii="Arial" w:hAnsi="Arial" w:cs="Arial"/>
        </w:rPr>
        <w:t xml:space="preserve">multimedialne (zdjęcia, filmy, DVD, </w:t>
      </w:r>
      <w:r w:rsidR="00107C14">
        <w:rPr>
          <w:rFonts w:ascii="Arial" w:hAnsi="Arial" w:cs="Arial"/>
        </w:rPr>
        <w:t xml:space="preserve">CD, </w:t>
      </w:r>
      <w:r w:rsidR="00107C14" w:rsidRPr="00107C14">
        <w:rPr>
          <w:rFonts w:ascii="Arial" w:hAnsi="Arial" w:cs="Arial"/>
        </w:rPr>
        <w:t xml:space="preserve">itp.), </w:t>
      </w:r>
    </w:p>
    <w:p w:rsidR="00107C14" w:rsidRDefault="00107C14" w:rsidP="00477F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7C14">
        <w:rPr>
          <w:rFonts w:ascii="Arial" w:hAnsi="Arial" w:cs="Arial"/>
        </w:rPr>
        <w:t>gadżety promocyjne (smycze, koszulki, kubki, długopisy, notesy, itp.)</w:t>
      </w:r>
      <w:r w:rsidR="00477FEA">
        <w:rPr>
          <w:rFonts w:ascii="Arial" w:hAnsi="Arial" w:cs="Arial"/>
        </w:rPr>
        <w:t>.</w:t>
      </w:r>
      <w:r w:rsidRPr="00107C14">
        <w:rPr>
          <w:rFonts w:ascii="Arial" w:hAnsi="Arial" w:cs="Arial"/>
        </w:rPr>
        <w:t xml:space="preserve"> </w:t>
      </w:r>
    </w:p>
    <w:p w:rsidR="00647729" w:rsidRPr="0015267A" w:rsidRDefault="00EA6E13" w:rsidP="001526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267A">
        <w:rPr>
          <w:rFonts w:ascii="Arial" w:hAnsi="Arial" w:cs="Arial"/>
        </w:rPr>
        <w:t>M</w:t>
      </w:r>
      <w:r w:rsidR="00647729" w:rsidRPr="0015267A">
        <w:rPr>
          <w:rFonts w:ascii="Arial" w:hAnsi="Arial" w:cs="Arial"/>
        </w:rPr>
        <w:t xml:space="preserve">ateriały </w:t>
      </w:r>
      <w:r w:rsidRPr="0015267A">
        <w:rPr>
          <w:rFonts w:ascii="Arial" w:hAnsi="Arial" w:cs="Arial"/>
        </w:rPr>
        <w:t>promocyjne f</w:t>
      </w:r>
      <w:r w:rsidR="00647729" w:rsidRPr="0015267A">
        <w:rPr>
          <w:rFonts w:ascii="Arial" w:hAnsi="Arial" w:cs="Arial"/>
        </w:rPr>
        <w:t xml:space="preserve">inansowane </w:t>
      </w:r>
      <w:r w:rsidR="00D41E2A">
        <w:rPr>
          <w:rFonts w:ascii="Arial" w:hAnsi="Arial" w:cs="Arial"/>
        </w:rPr>
        <w:t>są ze środków budżetowych</w:t>
      </w:r>
      <w:r w:rsidR="00647729" w:rsidRPr="0015267A">
        <w:rPr>
          <w:rFonts w:ascii="Arial" w:hAnsi="Arial" w:cs="Arial"/>
        </w:rPr>
        <w:t xml:space="preserve"> Miasta Rybnika.</w:t>
      </w:r>
    </w:p>
    <w:p w:rsidR="00A852F0" w:rsidRPr="0050656E" w:rsidRDefault="00A852F0" w:rsidP="0050656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15267A">
        <w:rPr>
          <w:rFonts w:ascii="Arial" w:hAnsi="Arial" w:cs="Arial"/>
        </w:rPr>
        <w:t xml:space="preserve">Materiały promocyjne </w:t>
      </w:r>
      <w:r w:rsidR="00CC3F16" w:rsidRPr="0015267A">
        <w:rPr>
          <w:rFonts w:ascii="Arial" w:hAnsi="Arial" w:cs="Arial"/>
        </w:rPr>
        <w:t>przeznaczone są wyłącznie</w:t>
      </w:r>
      <w:r w:rsidRPr="0015267A">
        <w:rPr>
          <w:rFonts w:ascii="Arial" w:hAnsi="Arial" w:cs="Arial"/>
        </w:rPr>
        <w:t xml:space="preserve"> na realizację przedsięwzięć </w:t>
      </w:r>
      <w:r w:rsidR="00CC3F16" w:rsidRPr="0015267A">
        <w:rPr>
          <w:rFonts w:ascii="Arial" w:hAnsi="Arial" w:cs="Arial"/>
        </w:rPr>
        <w:br/>
      </w:r>
      <w:r w:rsidRPr="0015267A">
        <w:rPr>
          <w:rFonts w:ascii="Arial" w:hAnsi="Arial" w:cs="Arial"/>
        </w:rPr>
        <w:t>o charakterze promocyjnym</w:t>
      </w:r>
      <w:r w:rsidR="0015267A" w:rsidRPr="0015267A">
        <w:rPr>
          <w:rFonts w:ascii="Arial" w:eastAsia="Times New Roman" w:hAnsi="Arial" w:cs="Arial"/>
          <w:color w:val="000000"/>
          <w:lang w:eastAsia="pl-PL"/>
        </w:rPr>
        <w:t xml:space="preserve"> takich jak: targi międzynarodowe i krajowe, imprezy kulturalne i sportowe o charakterze międzynarodowym i krajowym, wymiany młodzieżowe z zagranicą </w:t>
      </w:r>
      <w:r w:rsidR="00D41E2A">
        <w:rPr>
          <w:rFonts w:ascii="Arial" w:eastAsia="Times New Roman" w:hAnsi="Arial" w:cs="Arial"/>
          <w:color w:val="000000"/>
          <w:lang w:eastAsia="pl-PL"/>
        </w:rPr>
        <w:t>itp.</w:t>
      </w:r>
      <w:r w:rsidR="00AC7FC5" w:rsidRPr="0015267A">
        <w:rPr>
          <w:rFonts w:ascii="Arial" w:hAnsi="Arial" w:cs="Arial"/>
        </w:rPr>
        <w:t xml:space="preserve">, a także na potrzeby reprezentacji i promocji </w:t>
      </w:r>
      <w:r w:rsidR="00477FEA">
        <w:rPr>
          <w:rFonts w:ascii="Arial" w:hAnsi="Arial" w:cs="Arial"/>
        </w:rPr>
        <w:t xml:space="preserve">Miasta Rybnika </w:t>
      </w:r>
      <w:r w:rsidR="00AC7FC5" w:rsidRPr="0015267A">
        <w:rPr>
          <w:rFonts w:ascii="Arial" w:hAnsi="Arial" w:cs="Arial"/>
        </w:rPr>
        <w:t>realizowane bezpośrednio przez</w:t>
      </w:r>
      <w:r w:rsidR="0050656E">
        <w:rPr>
          <w:rFonts w:ascii="Arial" w:hAnsi="Arial" w:cs="Arial"/>
        </w:rPr>
        <w:t xml:space="preserve"> Prezydenta Miasta Rybnika, </w:t>
      </w:r>
      <w:r w:rsidR="00AC7FC5" w:rsidRPr="0015267A">
        <w:rPr>
          <w:rFonts w:ascii="Arial" w:hAnsi="Arial" w:cs="Arial"/>
        </w:rPr>
        <w:t>Urząd Miasta Rybnika</w:t>
      </w:r>
      <w:r w:rsidR="0050656E">
        <w:rPr>
          <w:rFonts w:ascii="Arial" w:hAnsi="Arial" w:cs="Arial"/>
        </w:rPr>
        <w:t xml:space="preserve"> o</w:t>
      </w:r>
      <w:r w:rsidR="0050656E" w:rsidRPr="0050656E">
        <w:rPr>
          <w:rFonts w:ascii="Arial" w:hAnsi="Arial" w:cs="Arial"/>
        </w:rPr>
        <w:t>raz jednostki miejskie.</w:t>
      </w:r>
      <w:r w:rsidR="00854337" w:rsidRPr="0050656E">
        <w:rPr>
          <w:rFonts w:ascii="Arial" w:eastAsia="Times New Roman" w:hAnsi="Arial" w:cs="Arial"/>
          <w:spacing w:val="10"/>
          <w:lang w:eastAsia="pl-PL"/>
        </w:rPr>
        <w:t xml:space="preserve"> </w:t>
      </w:r>
    </w:p>
    <w:p w:rsidR="00CC3F16" w:rsidRDefault="00CC3F16" w:rsidP="00854337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267A">
        <w:rPr>
          <w:rFonts w:ascii="Arial" w:eastAsia="Times New Roman" w:hAnsi="Arial" w:cs="Arial"/>
          <w:color w:val="000000"/>
          <w:lang w:eastAsia="pl-PL"/>
        </w:rPr>
        <w:t xml:space="preserve">Materiały promocyjne nie mogą </w:t>
      </w:r>
      <w:r w:rsidR="0050656E">
        <w:rPr>
          <w:rFonts w:ascii="Arial" w:eastAsia="Times New Roman" w:hAnsi="Arial" w:cs="Arial"/>
          <w:color w:val="000000"/>
          <w:lang w:eastAsia="pl-PL"/>
        </w:rPr>
        <w:t xml:space="preserve">stanowić nagród głównych </w:t>
      </w:r>
      <w:r w:rsidRPr="0015267A">
        <w:rPr>
          <w:rFonts w:ascii="Arial" w:eastAsia="Times New Roman" w:hAnsi="Arial" w:cs="Arial"/>
          <w:color w:val="000000"/>
          <w:lang w:eastAsia="pl-PL"/>
        </w:rPr>
        <w:t>w organizowanych przez wnioskodawcę konkursach, zawodach itp.</w:t>
      </w:r>
    </w:p>
    <w:p w:rsidR="00854337" w:rsidRPr="0015267A" w:rsidRDefault="00854337" w:rsidP="00854337">
      <w:pPr>
        <w:pStyle w:val="Akapitzlist"/>
        <w:shd w:val="clear" w:color="auto" w:fill="FFFFFF"/>
        <w:spacing w:line="360" w:lineRule="auto"/>
        <w:ind w:left="46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91D5B" w:rsidRDefault="00291D5B" w:rsidP="00854337">
      <w:pPr>
        <w:pStyle w:val="Akapitzlist"/>
        <w:autoSpaceDE w:val="0"/>
        <w:autoSpaceDN w:val="0"/>
        <w:adjustRightInd w:val="0"/>
        <w:spacing w:before="240" w:line="360" w:lineRule="auto"/>
        <w:ind w:left="465"/>
        <w:jc w:val="center"/>
        <w:rPr>
          <w:rFonts w:ascii="Arial" w:hAnsi="Arial" w:cs="Arial"/>
        </w:rPr>
      </w:pPr>
      <w:r w:rsidRPr="00291D5B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:rsidR="00291D5B" w:rsidRDefault="00CE53DB" w:rsidP="00291D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promocyjne są przekazywane</w:t>
      </w:r>
      <w:r w:rsidR="00EE20E6" w:rsidRPr="00291D5B">
        <w:rPr>
          <w:rFonts w:ascii="Arial" w:hAnsi="Arial" w:cs="Arial"/>
        </w:rPr>
        <w:t xml:space="preserve">: </w:t>
      </w:r>
    </w:p>
    <w:p w:rsidR="000D4F36" w:rsidRDefault="003B2184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r w:rsidR="00CE53DB">
        <w:rPr>
          <w:rFonts w:ascii="Arial" w:hAnsi="Arial" w:cs="Arial"/>
        </w:rPr>
        <w:t>owi Miasta, jego Zastępcom</w:t>
      </w:r>
      <w:r>
        <w:rPr>
          <w:rFonts w:ascii="Arial" w:hAnsi="Arial" w:cs="Arial"/>
        </w:rPr>
        <w:t>, Sekretarz</w:t>
      </w:r>
      <w:r w:rsidR="00CE53DB">
        <w:rPr>
          <w:rFonts w:ascii="Arial" w:hAnsi="Arial" w:cs="Arial"/>
        </w:rPr>
        <w:t>owi</w:t>
      </w:r>
      <w:r>
        <w:rPr>
          <w:rFonts w:ascii="Arial" w:hAnsi="Arial" w:cs="Arial"/>
        </w:rPr>
        <w:t>, Skarbnik</w:t>
      </w:r>
      <w:r w:rsidR="00CE53DB">
        <w:rPr>
          <w:rFonts w:ascii="Arial" w:hAnsi="Arial" w:cs="Arial"/>
        </w:rPr>
        <w:t>owi Miasta, Wydziałom i Biurom</w:t>
      </w:r>
      <w:r>
        <w:rPr>
          <w:rFonts w:ascii="Arial" w:hAnsi="Arial" w:cs="Arial"/>
        </w:rPr>
        <w:t xml:space="preserve"> Urzędu Miasta</w:t>
      </w:r>
      <w:r w:rsidR="00CE53DB">
        <w:rPr>
          <w:rFonts w:ascii="Arial" w:hAnsi="Arial" w:cs="Arial"/>
        </w:rPr>
        <w:t>, samorządowym jednostkom kultury oraz miejskim jednostkom organizacyjnym</w:t>
      </w:r>
      <w:r w:rsidR="005A6D71">
        <w:rPr>
          <w:rFonts w:ascii="Arial" w:hAnsi="Arial" w:cs="Arial"/>
        </w:rPr>
        <w:t>,</w:t>
      </w:r>
    </w:p>
    <w:p w:rsidR="003B2184" w:rsidRPr="00041ADD" w:rsidRDefault="00CE53DB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organizacjom</w:t>
      </w:r>
      <w:r w:rsidR="003B2184">
        <w:rPr>
          <w:rFonts w:ascii="Arial" w:hAnsi="Arial" w:cs="Arial"/>
        </w:rPr>
        <w:t xml:space="preserve"> non-profit,</w:t>
      </w:r>
    </w:p>
    <w:p w:rsidR="000D4F36" w:rsidRPr="00041ADD" w:rsidRDefault="00CE53DB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organizacjom</w:t>
      </w:r>
      <w:r w:rsidR="000D4F36" w:rsidRPr="00041ADD">
        <w:rPr>
          <w:rFonts w:ascii="Arial" w:hAnsi="Arial" w:cs="Arial"/>
        </w:rPr>
        <w:t xml:space="preserve"> pozar</w:t>
      </w:r>
      <w:r>
        <w:rPr>
          <w:rFonts w:ascii="Arial" w:hAnsi="Arial" w:cs="Arial"/>
        </w:rPr>
        <w:t>ządowym</w:t>
      </w:r>
      <w:r w:rsidR="000D4F36" w:rsidRPr="00041ADD">
        <w:rPr>
          <w:rFonts w:ascii="Arial" w:hAnsi="Arial" w:cs="Arial"/>
        </w:rPr>
        <w:t xml:space="preserve">, </w:t>
      </w:r>
    </w:p>
    <w:p w:rsidR="000D4F36" w:rsidRPr="00041ADD" w:rsidRDefault="00CE53DB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organizacjom</w:t>
      </w:r>
      <w:r w:rsidR="000D4F36" w:rsidRPr="00041ADD">
        <w:rPr>
          <w:rFonts w:ascii="Arial" w:hAnsi="Arial" w:cs="Arial"/>
        </w:rPr>
        <w:t xml:space="preserve"> pożytku publicznego, </w:t>
      </w:r>
    </w:p>
    <w:p w:rsidR="000D4F36" w:rsidRPr="00041ADD" w:rsidRDefault="00CE53DB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placówkom naukowo-oświatowym</w:t>
      </w:r>
      <w:r w:rsidR="000D4F36" w:rsidRPr="00041ADD">
        <w:rPr>
          <w:rFonts w:ascii="Arial" w:hAnsi="Arial" w:cs="Arial"/>
        </w:rPr>
        <w:t xml:space="preserve">, </w:t>
      </w:r>
    </w:p>
    <w:p w:rsidR="000D4F36" w:rsidRPr="00041ADD" w:rsidRDefault="00CE53DB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jednostkom samorządowym i instytucjom państwowym prowadzącym</w:t>
      </w:r>
      <w:r w:rsidR="000D4F36" w:rsidRPr="00041ADD">
        <w:rPr>
          <w:rFonts w:ascii="Arial" w:hAnsi="Arial" w:cs="Arial"/>
        </w:rPr>
        <w:t xml:space="preserve"> działalność na terenie miasta Rybnika,</w:t>
      </w:r>
    </w:p>
    <w:p w:rsidR="000D4F36" w:rsidRPr="00041ADD" w:rsidRDefault="00CE53DB" w:rsidP="006F2C1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organizatorom</w:t>
      </w:r>
      <w:r w:rsidR="000D4F36" w:rsidRPr="00041ADD">
        <w:rPr>
          <w:rFonts w:ascii="Arial" w:hAnsi="Arial" w:cs="Arial"/>
        </w:rPr>
        <w:t xml:space="preserve"> projektów mających szczególne znaczenie dla promocji miasta Rybnika. </w:t>
      </w:r>
    </w:p>
    <w:p w:rsidR="00EA6E13" w:rsidRPr="00633BDF" w:rsidRDefault="00AC7FC5" w:rsidP="000D4F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3BDF">
        <w:rPr>
          <w:rFonts w:ascii="Arial" w:hAnsi="Arial" w:cs="Arial"/>
        </w:rPr>
        <w:t>Materiały promocyjne</w:t>
      </w:r>
      <w:r w:rsidR="00EA6E13" w:rsidRPr="00633BDF">
        <w:rPr>
          <w:rFonts w:ascii="Arial" w:hAnsi="Arial" w:cs="Arial"/>
          <w:bCs/>
        </w:rPr>
        <w:t xml:space="preserve"> nie będą wydawane dla projektów komercyjnych i podmiotom </w:t>
      </w:r>
      <w:r w:rsidR="00477FEA">
        <w:rPr>
          <w:rFonts w:ascii="Arial" w:hAnsi="Arial" w:cs="Arial"/>
          <w:bCs/>
        </w:rPr>
        <w:t>prowadzącym działalność gospodarczą</w:t>
      </w:r>
      <w:r w:rsidR="00374211">
        <w:rPr>
          <w:rFonts w:ascii="Arial" w:hAnsi="Arial" w:cs="Arial"/>
          <w:bCs/>
        </w:rPr>
        <w:t>, w związku z jej wykonywaniem</w:t>
      </w:r>
      <w:r w:rsidR="00EA6E13" w:rsidRPr="00633BDF">
        <w:rPr>
          <w:rFonts w:ascii="Arial" w:hAnsi="Arial" w:cs="Arial"/>
          <w:bCs/>
        </w:rPr>
        <w:t xml:space="preserve">. </w:t>
      </w:r>
    </w:p>
    <w:p w:rsidR="00EA6E13" w:rsidRPr="00A71B04" w:rsidRDefault="00EA6E13" w:rsidP="000D4F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D4F36">
        <w:rPr>
          <w:rFonts w:ascii="Arial" w:hAnsi="Arial" w:cs="Arial"/>
        </w:rPr>
        <w:t>Materiały promocyjne wydawane są bezpłatnie.</w:t>
      </w:r>
      <w:r w:rsidRPr="000D4F36">
        <w:rPr>
          <w:rFonts w:ascii="Arial" w:hAnsi="Arial" w:cs="Arial"/>
          <w:bCs/>
        </w:rPr>
        <w:t xml:space="preserve"> Ilość materiałów jest przyznawana każdorazowo dla konkretnego projektu proporcjonalnie do zasobów magazynowych.</w:t>
      </w:r>
    </w:p>
    <w:p w:rsidR="00A71B04" w:rsidRDefault="00477FEA" w:rsidP="00A71B0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Rybnik</w:t>
      </w:r>
      <w:r w:rsidR="00A71B04" w:rsidRPr="00A71B04">
        <w:rPr>
          <w:rFonts w:ascii="Arial" w:hAnsi="Arial" w:cs="Arial"/>
        </w:rPr>
        <w:t xml:space="preserve"> nie prowadzi wysyłki materiałów promocyjnych, w związku z powyższym wszelkie wnioski zawierające prośbę o ich przesłanie nie będą rozpatrywane. </w:t>
      </w:r>
    </w:p>
    <w:p w:rsidR="0050656E" w:rsidRPr="00A71B04" w:rsidRDefault="0050656E" w:rsidP="00A71B0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Rybnik nie prowadzi sprzedaży materiałów promocyjnych</w:t>
      </w:r>
      <w:r w:rsidR="006C2960">
        <w:rPr>
          <w:rFonts w:ascii="Arial" w:hAnsi="Arial" w:cs="Arial"/>
        </w:rPr>
        <w:t xml:space="preserve">. Materiały można zakupić w Punkcie Informacji Miejskiej i Turystycznej </w:t>
      </w:r>
      <w:proofErr w:type="spellStart"/>
      <w:r w:rsidR="006C2960">
        <w:rPr>
          <w:rFonts w:ascii="Arial" w:hAnsi="Arial" w:cs="Arial"/>
        </w:rPr>
        <w:t>Halo!Rybnik</w:t>
      </w:r>
      <w:proofErr w:type="spellEnd"/>
      <w:r w:rsidR="006C2960">
        <w:rPr>
          <w:rFonts w:ascii="Arial" w:hAnsi="Arial" w:cs="Arial"/>
        </w:rPr>
        <w:t>.</w:t>
      </w:r>
    </w:p>
    <w:p w:rsidR="00AC7FC5" w:rsidRDefault="000D4F36" w:rsidP="00EA6E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E57D5B" w:rsidRDefault="003B2184" w:rsidP="00E57D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Wnioskujący, wymienieni w §2 ust.1 pkt 2-7 o materiały promocyjne mogą ubiegać się wyłącznie </w:t>
      </w:r>
      <w:r w:rsidR="00AC7FC5" w:rsidRPr="007A6481">
        <w:rPr>
          <w:rFonts w:ascii="Arial" w:hAnsi="Arial" w:cs="Arial"/>
        </w:rPr>
        <w:t xml:space="preserve">poprzez </w:t>
      </w:r>
      <w:r w:rsidR="0050656E">
        <w:rPr>
          <w:rFonts w:ascii="Arial" w:hAnsi="Arial" w:cs="Arial"/>
        </w:rPr>
        <w:t>wypełnienie formularza</w:t>
      </w:r>
      <w:r w:rsidR="00AC7FC5" w:rsidRPr="007A6481">
        <w:rPr>
          <w:rFonts w:ascii="Arial" w:hAnsi="Arial" w:cs="Arial"/>
        </w:rPr>
        <w:t xml:space="preserve"> </w:t>
      </w:r>
      <w:r w:rsidR="00041ADD" w:rsidRPr="007A6481">
        <w:rPr>
          <w:rFonts w:ascii="Arial" w:hAnsi="Arial" w:cs="Arial"/>
        </w:rPr>
        <w:t>„Wniosek o wydanie materiałów promocyjnych</w:t>
      </w:r>
      <w:r w:rsidR="00F07FFA">
        <w:rPr>
          <w:rFonts w:ascii="Arial" w:hAnsi="Arial" w:cs="Arial"/>
        </w:rPr>
        <w:t xml:space="preserve"> Miasta Rybnika</w:t>
      </w:r>
      <w:r w:rsidR="00041ADD" w:rsidRPr="007A6481">
        <w:rPr>
          <w:rFonts w:ascii="Arial" w:hAnsi="Arial" w:cs="Arial"/>
        </w:rPr>
        <w:t xml:space="preserve">” (wzór wniosku stanowi załącznik nr </w:t>
      </w:r>
      <w:r w:rsidR="00F07FFA">
        <w:rPr>
          <w:rFonts w:ascii="Arial" w:hAnsi="Arial" w:cs="Arial"/>
        </w:rPr>
        <w:t>2</w:t>
      </w:r>
      <w:r w:rsidR="00041ADD" w:rsidRPr="007A6481">
        <w:rPr>
          <w:rFonts w:ascii="Arial" w:hAnsi="Arial" w:cs="Arial"/>
        </w:rPr>
        <w:t xml:space="preserve"> do </w:t>
      </w:r>
      <w:r w:rsidR="006076DA">
        <w:rPr>
          <w:rFonts w:ascii="Arial" w:hAnsi="Arial" w:cs="Arial"/>
        </w:rPr>
        <w:br/>
      </w:r>
      <w:r w:rsidR="00F07FFA">
        <w:rPr>
          <w:rFonts w:ascii="Arial" w:hAnsi="Arial" w:cs="Arial"/>
        </w:rPr>
        <w:t>Zarządzenia</w:t>
      </w:r>
      <w:r w:rsidR="006076DA">
        <w:rPr>
          <w:rFonts w:ascii="Arial" w:hAnsi="Arial" w:cs="Arial"/>
        </w:rPr>
        <w:t xml:space="preserve"> </w:t>
      </w:r>
      <w:r w:rsidR="00801D85">
        <w:rPr>
          <w:rFonts w:ascii="Arial" w:hAnsi="Arial" w:cs="Arial"/>
        </w:rPr>
        <w:t>69/2019</w:t>
      </w:r>
      <w:r w:rsidR="00F07FFA">
        <w:rPr>
          <w:rFonts w:ascii="Arial" w:hAnsi="Arial" w:cs="Arial"/>
        </w:rPr>
        <w:t xml:space="preserve"> Prezydenta Miasta Rybnika z dnia </w:t>
      </w:r>
      <w:r w:rsidR="000C18EE">
        <w:rPr>
          <w:rFonts w:ascii="Arial" w:hAnsi="Arial" w:cs="Arial"/>
        </w:rPr>
        <w:t>24</w:t>
      </w:r>
      <w:r w:rsidR="005C47DE">
        <w:rPr>
          <w:rFonts w:ascii="Arial" w:hAnsi="Arial" w:cs="Arial"/>
        </w:rPr>
        <w:t xml:space="preserve"> stycznia 2019 roku</w:t>
      </w:r>
      <w:r w:rsidR="00F07FFA">
        <w:rPr>
          <w:rFonts w:ascii="Arial" w:hAnsi="Arial" w:cs="Arial"/>
        </w:rPr>
        <w:t xml:space="preserve"> </w:t>
      </w:r>
      <w:r w:rsidR="006076DA">
        <w:rPr>
          <w:rFonts w:ascii="Arial" w:hAnsi="Arial" w:cs="Arial"/>
        </w:rPr>
        <w:br/>
      </w:r>
      <w:bookmarkStart w:id="0" w:name="_GoBack"/>
      <w:bookmarkEnd w:id="0"/>
      <w:r w:rsidR="00F07FFA">
        <w:rPr>
          <w:rFonts w:ascii="Arial" w:hAnsi="Arial" w:cs="Arial"/>
        </w:rPr>
        <w:t>w sprawie wprowadzenia Regulaminu wydawania materiałów promocyjnych Miasta Rybnika</w:t>
      </w:r>
      <w:r w:rsidR="00041ADD" w:rsidRPr="007A6481">
        <w:rPr>
          <w:rFonts w:ascii="Arial" w:hAnsi="Arial" w:cs="Arial"/>
        </w:rPr>
        <w:t>). Formularz</w:t>
      </w:r>
      <w:r w:rsidR="00633BDF">
        <w:rPr>
          <w:rFonts w:ascii="Arial" w:hAnsi="Arial" w:cs="Arial"/>
        </w:rPr>
        <w:t xml:space="preserve"> do pobrania</w:t>
      </w:r>
      <w:r w:rsidR="00041ADD" w:rsidRPr="007A6481">
        <w:rPr>
          <w:rFonts w:ascii="Arial" w:hAnsi="Arial" w:cs="Arial"/>
        </w:rPr>
        <w:t xml:space="preserve"> w wersji pdf oraz wersji edytowalnej jest dostępny</w:t>
      </w:r>
      <w:r w:rsidR="00E57D5B">
        <w:rPr>
          <w:rFonts w:ascii="Arial" w:hAnsi="Arial" w:cs="Arial"/>
        </w:rPr>
        <w:t>:</w:t>
      </w:r>
    </w:p>
    <w:p w:rsidR="00E57D5B" w:rsidRPr="00E57D5B" w:rsidRDefault="00041ADD" w:rsidP="00477F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na stronie </w:t>
      </w:r>
      <w:r w:rsidR="00EA6E13">
        <w:rPr>
          <w:rFonts w:ascii="Arial" w:hAnsi="Arial" w:cs="Arial"/>
        </w:rPr>
        <w:t xml:space="preserve">internetowej </w:t>
      </w:r>
      <w:r w:rsidR="00E57D5B">
        <w:rPr>
          <w:rFonts w:ascii="Arial" w:hAnsi="Arial" w:cs="Arial"/>
        </w:rPr>
        <w:t xml:space="preserve">rybnik.eu w zakładce </w:t>
      </w:r>
      <w:hyperlink r:id="rId6" w:history="1">
        <w:r w:rsidR="00E57D5B" w:rsidRPr="00E57D5B">
          <w:rPr>
            <w:rStyle w:val="Hipercze"/>
            <w:rFonts w:ascii="Arial" w:hAnsi="Arial" w:cs="Arial"/>
            <w:color w:val="auto"/>
            <w:u w:val="none"/>
          </w:rPr>
          <w:t>https://www.rybnik.eu/czas-wolny/promocja-rybnika</w:t>
        </w:r>
      </w:hyperlink>
      <w:r w:rsidR="00E57D5B">
        <w:rPr>
          <w:rFonts w:ascii="Arial" w:hAnsi="Arial" w:cs="Arial"/>
        </w:rPr>
        <w:t>,</w:t>
      </w:r>
    </w:p>
    <w:p w:rsidR="00E57D5B" w:rsidRDefault="00041ADD" w:rsidP="00477F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poprzez kontakt mailowy z Wydziałem Promocji Urzędu Miasta Rybnika pod adresem: </w:t>
      </w:r>
      <w:hyperlink r:id="rId7" w:history="1">
        <w:r w:rsidRPr="00911978">
          <w:rPr>
            <w:rStyle w:val="Hipercze"/>
            <w:rFonts w:ascii="Arial" w:hAnsi="Arial" w:cs="Arial"/>
            <w:color w:val="auto"/>
            <w:u w:val="none"/>
          </w:rPr>
          <w:t>promocja@um.rybnik.pl</w:t>
        </w:r>
      </w:hyperlink>
      <w:r w:rsidR="00E57D5B">
        <w:rPr>
          <w:rFonts w:ascii="Arial" w:hAnsi="Arial" w:cs="Arial"/>
        </w:rPr>
        <w:t xml:space="preserve">, </w:t>
      </w:r>
    </w:p>
    <w:p w:rsidR="00041ADD" w:rsidRDefault="0050656E" w:rsidP="00477F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w </w:t>
      </w:r>
      <w:r w:rsidR="006C2960">
        <w:rPr>
          <w:rFonts w:ascii="Arial" w:hAnsi="Arial" w:cs="Arial"/>
        </w:rPr>
        <w:t>K</w:t>
      </w:r>
      <w:r>
        <w:rPr>
          <w:rFonts w:ascii="Arial" w:hAnsi="Arial" w:cs="Arial"/>
        </w:rPr>
        <w:t>ancelarii Urzędu Miasta Rybnika.</w:t>
      </w:r>
    </w:p>
    <w:p w:rsidR="00AC7FC5" w:rsidRDefault="00AC7FC5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Wnioski złożone </w:t>
      </w:r>
      <w:r w:rsidR="00041ADD" w:rsidRPr="007A6481">
        <w:rPr>
          <w:rFonts w:ascii="Arial" w:hAnsi="Arial" w:cs="Arial"/>
        </w:rPr>
        <w:t>n</w:t>
      </w:r>
      <w:r w:rsidRPr="007A6481">
        <w:rPr>
          <w:rFonts w:ascii="Arial" w:hAnsi="Arial" w:cs="Arial"/>
        </w:rPr>
        <w:t>a innym formularzu nie będą rozpatrywane.</w:t>
      </w:r>
    </w:p>
    <w:p w:rsidR="00AC7FC5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Wniosek o wydanie materiałów promocyjnych </w:t>
      </w:r>
      <w:r w:rsidR="00F07FFA">
        <w:rPr>
          <w:rFonts w:ascii="Arial" w:hAnsi="Arial" w:cs="Arial"/>
        </w:rPr>
        <w:t xml:space="preserve">Miasta Rybnika </w:t>
      </w:r>
      <w:r w:rsidR="0050656E">
        <w:rPr>
          <w:rFonts w:ascii="Arial" w:hAnsi="Arial" w:cs="Arial"/>
        </w:rPr>
        <w:t xml:space="preserve">z czytelnym </w:t>
      </w:r>
      <w:r w:rsidRPr="007A6481">
        <w:rPr>
          <w:rFonts w:ascii="Arial" w:hAnsi="Arial" w:cs="Arial"/>
        </w:rPr>
        <w:t>podpisem osoby upoważnionej do reprezentowania wnioskodawcy</w:t>
      </w:r>
      <w:r w:rsidR="00633BDF">
        <w:rPr>
          <w:rFonts w:ascii="Arial" w:hAnsi="Arial" w:cs="Arial"/>
        </w:rPr>
        <w:t>,</w:t>
      </w:r>
      <w:r w:rsidRPr="007A6481">
        <w:rPr>
          <w:rFonts w:ascii="Arial" w:hAnsi="Arial" w:cs="Arial"/>
        </w:rPr>
        <w:t xml:space="preserve"> należy złożyć nie później niż </w:t>
      </w:r>
      <w:r w:rsidR="00F07FFA">
        <w:rPr>
          <w:rFonts w:ascii="Arial" w:hAnsi="Arial" w:cs="Arial"/>
        </w:rPr>
        <w:br/>
      </w:r>
      <w:r w:rsidRPr="007A6481">
        <w:rPr>
          <w:rFonts w:ascii="Arial" w:hAnsi="Arial" w:cs="Arial"/>
        </w:rPr>
        <w:t xml:space="preserve">7 dni przed </w:t>
      </w:r>
      <w:r w:rsidR="00041ADD" w:rsidRPr="007A6481">
        <w:rPr>
          <w:rFonts w:ascii="Arial" w:hAnsi="Arial" w:cs="Arial"/>
        </w:rPr>
        <w:t>datą rozpoczęcia wydarzenia</w:t>
      </w:r>
      <w:r w:rsidRPr="007A6481">
        <w:rPr>
          <w:rFonts w:ascii="Arial" w:hAnsi="Arial" w:cs="Arial"/>
        </w:rPr>
        <w:t xml:space="preserve">. Wnioski złożone po tym terminie nie będą rozpatrywane. </w:t>
      </w:r>
    </w:p>
    <w:p w:rsidR="004A228E" w:rsidRPr="007A6481" w:rsidRDefault="004A228E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  <w:bCs/>
        </w:rPr>
        <w:t>Rozpatrywane będą tylko kompletne wnioski, wypełnione we wszystkich punktach.</w:t>
      </w:r>
    </w:p>
    <w:p w:rsidR="00AC7FC5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Wnioski można składać: </w:t>
      </w:r>
    </w:p>
    <w:p w:rsidR="007A6481" w:rsidRPr="00477FEA" w:rsidRDefault="007A6481" w:rsidP="00477F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477FEA">
        <w:rPr>
          <w:rFonts w:ascii="Arial" w:hAnsi="Arial" w:cs="Arial"/>
        </w:rPr>
        <w:t xml:space="preserve">osobiście w Kancelarii Urzędu Miasta Rybnika, znajdującym się pod adresem: </w:t>
      </w:r>
      <w:r w:rsidR="00EA6E13" w:rsidRPr="00477FEA">
        <w:rPr>
          <w:rFonts w:ascii="Arial" w:hAnsi="Arial" w:cs="Arial"/>
        </w:rPr>
        <w:br/>
      </w:r>
      <w:r w:rsidRPr="00477FEA">
        <w:rPr>
          <w:rFonts w:ascii="Arial" w:hAnsi="Arial" w:cs="Arial"/>
        </w:rPr>
        <w:t>44-200 Rybnik, ul. Bolesława Chrobrego 2;</w:t>
      </w:r>
    </w:p>
    <w:p w:rsidR="007A6481" w:rsidRPr="00477FEA" w:rsidRDefault="007A6481" w:rsidP="00477F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477FEA">
        <w:rPr>
          <w:rFonts w:ascii="Arial" w:hAnsi="Arial" w:cs="Arial"/>
        </w:rPr>
        <w:t xml:space="preserve">pocztą na adres: Wydział Promocji Urzędu Miasta Rybnika, 44-200 Rybnik, </w:t>
      </w:r>
      <w:r w:rsidR="00EA6E13" w:rsidRPr="00477FEA">
        <w:rPr>
          <w:rFonts w:ascii="Arial" w:hAnsi="Arial" w:cs="Arial"/>
        </w:rPr>
        <w:br/>
      </w:r>
      <w:r w:rsidRPr="00477FEA">
        <w:rPr>
          <w:rFonts w:ascii="Arial" w:hAnsi="Arial" w:cs="Arial"/>
        </w:rPr>
        <w:t>ul. Bolesława Chrobrego 2;</w:t>
      </w:r>
    </w:p>
    <w:p w:rsidR="007A6481" w:rsidRPr="00477FEA" w:rsidRDefault="0050656E" w:rsidP="00477F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477FEA">
        <w:rPr>
          <w:rFonts w:ascii="Arial" w:hAnsi="Arial" w:cs="Arial"/>
        </w:rPr>
        <w:t xml:space="preserve">zeskanowane </w:t>
      </w:r>
      <w:r w:rsidR="007A6481" w:rsidRPr="00477FEA">
        <w:rPr>
          <w:rFonts w:ascii="Arial" w:hAnsi="Arial" w:cs="Arial"/>
        </w:rPr>
        <w:t xml:space="preserve">drogą </w:t>
      </w:r>
      <w:r w:rsidR="00633BDF" w:rsidRPr="00477FEA">
        <w:rPr>
          <w:rFonts w:ascii="Arial" w:hAnsi="Arial" w:cs="Arial"/>
        </w:rPr>
        <w:t>mailową</w:t>
      </w:r>
      <w:r w:rsidR="007A6481" w:rsidRPr="00477FEA">
        <w:rPr>
          <w:rFonts w:ascii="Arial" w:hAnsi="Arial" w:cs="Arial"/>
        </w:rPr>
        <w:t xml:space="preserve"> pod adresem: promocja@um.rybnik.pl.</w:t>
      </w:r>
    </w:p>
    <w:p w:rsidR="004A228E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lastRenderedPageBreak/>
        <w:t xml:space="preserve">Wnioski rozpatruje Naczelnik Wydziału Promocji lub upoważniony przez niego pracownik wydziału w terminie do </w:t>
      </w:r>
      <w:r w:rsidR="0050656E">
        <w:rPr>
          <w:rFonts w:ascii="Arial" w:hAnsi="Arial" w:cs="Arial"/>
        </w:rPr>
        <w:t>3</w:t>
      </w:r>
      <w:r w:rsidRPr="007A6481">
        <w:rPr>
          <w:rFonts w:ascii="Arial" w:hAnsi="Arial" w:cs="Arial"/>
        </w:rPr>
        <w:t xml:space="preserve"> dni od daty złożenia wniosku. </w:t>
      </w:r>
      <w:r w:rsidR="00854337">
        <w:rPr>
          <w:rFonts w:ascii="Arial" w:hAnsi="Arial" w:cs="Arial"/>
        </w:rPr>
        <w:t>Każdy wniosek jest rozpatrywany indywidualnie.</w:t>
      </w:r>
    </w:p>
    <w:p w:rsidR="00854337" w:rsidRDefault="00854337" w:rsidP="008543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 xml:space="preserve">Wydział Promocji określa, czy przedstawiony we wniosku o wydanie materiałów cel promocyjny zbieżny jest z celami promocji </w:t>
      </w:r>
      <w:r>
        <w:rPr>
          <w:rFonts w:ascii="Arial" w:hAnsi="Arial" w:cs="Arial"/>
        </w:rPr>
        <w:t>Miasta Rybnika</w:t>
      </w:r>
      <w:r w:rsidRPr="00EA6E13">
        <w:rPr>
          <w:rFonts w:ascii="Arial" w:hAnsi="Arial" w:cs="Arial"/>
        </w:rPr>
        <w:t xml:space="preserve"> i zastrzega sobie prawo odmowy zrealizowania wniosku. </w:t>
      </w:r>
    </w:p>
    <w:p w:rsidR="007A6481" w:rsidRDefault="004A228E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>Materiały zostaną przyznane po pozytywnym zaopiniowaniu</w:t>
      </w:r>
      <w:r w:rsidR="0050656E">
        <w:rPr>
          <w:rFonts w:ascii="Arial" w:hAnsi="Arial" w:cs="Arial"/>
        </w:rPr>
        <w:t>, o czym wnioskodawca zostanie poinformowany telefonicznie lub drogą mailową.</w:t>
      </w:r>
    </w:p>
    <w:p w:rsidR="00AC7FC5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>Informacje w sprawie wydania materiałów można uzyskać telefonicznie pod numerem: 32</w:t>
      </w:r>
      <w:r w:rsidR="007A6481">
        <w:rPr>
          <w:rFonts w:ascii="Arial" w:hAnsi="Arial" w:cs="Arial"/>
        </w:rPr>
        <w:t> 439 23 08</w:t>
      </w:r>
      <w:r w:rsidRPr="007A6481">
        <w:rPr>
          <w:rFonts w:ascii="Arial" w:hAnsi="Arial" w:cs="Arial"/>
        </w:rPr>
        <w:t xml:space="preserve">. </w:t>
      </w:r>
    </w:p>
    <w:p w:rsidR="00AC7FC5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Odbiór materiałów promocyjnych odbywa się za pośrednictwem </w:t>
      </w:r>
      <w:r w:rsidR="00037B41">
        <w:rPr>
          <w:rFonts w:ascii="Arial" w:hAnsi="Arial" w:cs="Arial"/>
        </w:rPr>
        <w:t>Wydziału Promocji Urzędu Miasta Rybnika</w:t>
      </w:r>
      <w:r w:rsidRPr="007A6481">
        <w:rPr>
          <w:rFonts w:ascii="Arial" w:hAnsi="Arial" w:cs="Arial"/>
        </w:rPr>
        <w:t xml:space="preserve">, w każdy wtorek i czwartek w uzgodnionych </w:t>
      </w:r>
      <w:r w:rsidR="0050656E">
        <w:rPr>
          <w:rFonts w:ascii="Arial" w:hAnsi="Arial" w:cs="Arial"/>
        </w:rPr>
        <w:t xml:space="preserve">wcześniej </w:t>
      </w:r>
      <w:r w:rsidRPr="007A6481">
        <w:rPr>
          <w:rFonts w:ascii="Arial" w:hAnsi="Arial" w:cs="Arial"/>
        </w:rPr>
        <w:t xml:space="preserve">godzinach. </w:t>
      </w:r>
    </w:p>
    <w:p w:rsidR="007A6481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 xml:space="preserve">Fakt wydania materiałów promocyjnych odnotowywany jest każdorazowo </w:t>
      </w:r>
      <w:r w:rsidR="000D4F36">
        <w:rPr>
          <w:rFonts w:ascii="Arial" w:hAnsi="Arial" w:cs="Arial"/>
        </w:rPr>
        <w:br/>
        <w:t xml:space="preserve">w </w:t>
      </w:r>
      <w:r w:rsidRPr="007A6481">
        <w:rPr>
          <w:rFonts w:ascii="Arial" w:hAnsi="Arial" w:cs="Arial"/>
        </w:rPr>
        <w:t xml:space="preserve">prowadzonej w tym celu ewidencji. Ewidencja wydawanych materiałów zawiera m. in. następujące dane: </w:t>
      </w:r>
    </w:p>
    <w:p w:rsidR="00EA6E13" w:rsidRDefault="007A6481" w:rsidP="00EA48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7A6481">
        <w:rPr>
          <w:rFonts w:ascii="Arial" w:hAnsi="Arial" w:cs="Arial"/>
        </w:rPr>
        <w:t>datę wydania materiałów promocyjnych;</w:t>
      </w:r>
    </w:p>
    <w:p w:rsidR="007A6481" w:rsidRDefault="007A6481" w:rsidP="00EA48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>rodzaj wydanych materiałów</w:t>
      </w:r>
      <w:r w:rsidR="00633BDF">
        <w:rPr>
          <w:rFonts w:ascii="Arial" w:hAnsi="Arial" w:cs="Arial"/>
        </w:rPr>
        <w:t xml:space="preserve"> promoc</w:t>
      </w:r>
      <w:r w:rsidRPr="00EA6E13">
        <w:rPr>
          <w:rFonts w:ascii="Arial" w:hAnsi="Arial" w:cs="Arial"/>
        </w:rPr>
        <w:t xml:space="preserve">yjnych; </w:t>
      </w:r>
    </w:p>
    <w:p w:rsidR="000D4F36" w:rsidRDefault="007A6481" w:rsidP="00EA48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>ilość w</w:t>
      </w:r>
      <w:r w:rsidR="00633BDF">
        <w:rPr>
          <w:rFonts w:ascii="Arial" w:hAnsi="Arial" w:cs="Arial"/>
        </w:rPr>
        <w:t xml:space="preserve">ydanych materiałów </w:t>
      </w:r>
      <w:r w:rsidRPr="00EA6E13">
        <w:rPr>
          <w:rFonts w:ascii="Arial" w:hAnsi="Arial" w:cs="Arial"/>
        </w:rPr>
        <w:t>promocyjnych</w:t>
      </w:r>
      <w:r w:rsidR="0050656E">
        <w:rPr>
          <w:rFonts w:ascii="Arial" w:hAnsi="Arial" w:cs="Arial"/>
        </w:rPr>
        <w:t xml:space="preserve"> oraz ich koszt</w:t>
      </w:r>
      <w:r w:rsidRPr="00EA6E13">
        <w:rPr>
          <w:rFonts w:ascii="Arial" w:hAnsi="Arial" w:cs="Arial"/>
        </w:rPr>
        <w:t xml:space="preserve">; </w:t>
      </w:r>
    </w:p>
    <w:p w:rsidR="007A6481" w:rsidRDefault="007A6481" w:rsidP="00EA48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>określenie jednostki lub osoby, dla któr</w:t>
      </w:r>
      <w:r w:rsidR="00EA6E13">
        <w:rPr>
          <w:rFonts w:ascii="Arial" w:hAnsi="Arial" w:cs="Arial"/>
        </w:rPr>
        <w:t>ej są wydawane materiały promoc</w:t>
      </w:r>
      <w:r w:rsidRPr="00EA6E13">
        <w:rPr>
          <w:rFonts w:ascii="Arial" w:hAnsi="Arial" w:cs="Arial"/>
        </w:rPr>
        <w:t>yjne</w:t>
      </w:r>
      <w:r w:rsidR="005C47DE">
        <w:rPr>
          <w:rFonts w:ascii="Arial" w:hAnsi="Arial" w:cs="Arial"/>
        </w:rPr>
        <w:t>.</w:t>
      </w:r>
    </w:p>
    <w:p w:rsidR="00AC7FC5" w:rsidRPr="00EA6E13" w:rsidRDefault="00EE20E6" w:rsidP="00EA6E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 xml:space="preserve">W zależności od stanu magazynowego zastrzega się możliwość wydania mniejszej ilości materiałów promocyjnych niż wskazana we wniosku, zmiany rodzaju materiałów lub ich wersji językowej oraz rozpatrzenia wniosku negatywnie. </w:t>
      </w:r>
    </w:p>
    <w:p w:rsidR="00AC7FC5" w:rsidRPr="00107C14" w:rsidRDefault="00EE20E6" w:rsidP="00EA6E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07C14">
        <w:rPr>
          <w:rFonts w:ascii="Arial" w:hAnsi="Arial" w:cs="Arial"/>
        </w:rPr>
        <w:t>§</w:t>
      </w:r>
      <w:r w:rsidR="004F2B0C">
        <w:rPr>
          <w:rFonts w:ascii="Arial" w:hAnsi="Arial" w:cs="Arial"/>
        </w:rPr>
        <w:t>4</w:t>
      </w:r>
    </w:p>
    <w:p w:rsidR="00EA6E13" w:rsidRDefault="00EE20E6" w:rsidP="00EA6E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 xml:space="preserve">Wnioskodawca zobowiązany jest do przedłożenia sprawozdania z realizacji projektu promocyjnego. Sprawozdanie należy złożyć w ciągu 30 dni od daty zakończenia wydarzenia: </w:t>
      </w:r>
    </w:p>
    <w:p w:rsidR="00EA6E13" w:rsidRDefault="00EA6E13" w:rsidP="00EA48A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 xml:space="preserve">osobiście w </w:t>
      </w:r>
      <w:r w:rsidR="00037B41">
        <w:rPr>
          <w:rFonts w:ascii="Arial" w:hAnsi="Arial" w:cs="Arial"/>
        </w:rPr>
        <w:t>Wydziale Promocji Urzędu Miasta Rybnika</w:t>
      </w:r>
      <w:r w:rsidR="006C2960">
        <w:rPr>
          <w:rFonts w:ascii="Arial" w:hAnsi="Arial" w:cs="Arial"/>
        </w:rPr>
        <w:t xml:space="preserve"> lub Kancelarii Urzędu Miasta</w:t>
      </w:r>
      <w:r w:rsidR="00EA48A1">
        <w:rPr>
          <w:rFonts w:ascii="Arial" w:hAnsi="Arial" w:cs="Arial"/>
        </w:rPr>
        <w:t>;</w:t>
      </w:r>
      <w:r w:rsidRPr="00EA6E13">
        <w:rPr>
          <w:rFonts w:ascii="Arial" w:hAnsi="Arial" w:cs="Arial"/>
        </w:rPr>
        <w:t xml:space="preserve"> </w:t>
      </w:r>
    </w:p>
    <w:p w:rsidR="00EA6E13" w:rsidRDefault="00EA6E13" w:rsidP="00EA48A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107C14">
        <w:rPr>
          <w:rFonts w:ascii="Arial" w:hAnsi="Arial" w:cs="Arial"/>
        </w:rPr>
        <w:t xml:space="preserve">pocztą pod adresem: Wydział Promocji Urzędu Miasta </w:t>
      </w:r>
      <w:r w:rsidR="00037B41">
        <w:rPr>
          <w:rFonts w:ascii="Arial" w:hAnsi="Arial" w:cs="Arial"/>
        </w:rPr>
        <w:t>Rybnika</w:t>
      </w:r>
      <w:r w:rsidRPr="00107C14">
        <w:rPr>
          <w:rFonts w:ascii="Arial" w:hAnsi="Arial" w:cs="Arial"/>
        </w:rPr>
        <w:t xml:space="preserve">, </w:t>
      </w:r>
      <w:r w:rsidR="00037B41">
        <w:rPr>
          <w:rFonts w:ascii="Arial" w:hAnsi="Arial" w:cs="Arial"/>
        </w:rPr>
        <w:t xml:space="preserve">44-200 Rybnik, </w:t>
      </w:r>
      <w:r w:rsidR="006F2C12">
        <w:rPr>
          <w:rFonts w:ascii="Arial" w:hAnsi="Arial" w:cs="Arial"/>
        </w:rPr>
        <w:br/>
      </w:r>
      <w:r w:rsidR="00037B41">
        <w:rPr>
          <w:rFonts w:ascii="Arial" w:hAnsi="Arial" w:cs="Arial"/>
        </w:rPr>
        <w:t>ul. Bolesława Chrobrego 2</w:t>
      </w:r>
      <w:r w:rsidR="00EA48A1">
        <w:rPr>
          <w:rFonts w:ascii="Arial" w:hAnsi="Arial" w:cs="Arial"/>
        </w:rPr>
        <w:t>;</w:t>
      </w:r>
    </w:p>
    <w:p w:rsidR="00EA6E13" w:rsidRPr="00107C14" w:rsidRDefault="00EA6E13" w:rsidP="00EA48A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107C14">
        <w:rPr>
          <w:rFonts w:ascii="Arial" w:hAnsi="Arial" w:cs="Arial"/>
        </w:rPr>
        <w:t xml:space="preserve">drogą </w:t>
      </w:r>
      <w:r w:rsidR="00633BDF">
        <w:rPr>
          <w:rFonts w:ascii="Arial" w:hAnsi="Arial" w:cs="Arial"/>
        </w:rPr>
        <w:t>mailową</w:t>
      </w:r>
      <w:r w:rsidRPr="00107C14">
        <w:rPr>
          <w:rFonts w:ascii="Arial" w:hAnsi="Arial" w:cs="Arial"/>
        </w:rPr>
        <w:t xml:space="preserve"> pod adresem: </w:t>
      </w:r>
      <w:r w:rsidR="00037B41">
        <w:rPr>
          <w:rFonts w:ascii="Arial" w:hAnsi="Arial" w:cs="Arial"/>
        </w:rPr>
        <w:t>promocja@um.rybnik.pl</w:t>
      </w:r>
      <w:r w:rsidRPr="00107C14">
        <w:rPr>
          <w:rFonts w:ascii="Arial" w:hAnsi="Arial" w:cs="Arial"/>
        </w:rPr>
        <w:t>.</w:t>
      </w:r>
    </w:p>
    <w:p w:rsidR="004A228E" w:rsidRDefault="00EE20E6" w:rsidP="00EA6E1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EA6E13">
        <w:rPr>
          <w:rFonts w:ascii="Arial" w:hAnsi="Arial" w:cs="Arial"/>
        </w:rPr>
        <w:t xml:space="preserve">Niezłożenie sprawozdania </w:t>
      </w:r>
      <w:r w:rsidR="00037B41">
        <w:rPr>
          <w:rFonts w:ascii="Arial" w:hAnsi="Arial" w:cs="Arial"/>
        </w:rPr>
        <w:t xml:space="preserve">będzie </w:t>
      </w:r>
      <w:r w:rsidRPr="00EA6E13">
        <w:rPr>
          <w:rFonts w:ascii="Arial" w:hAnsi="Arial" w:cs="Arial"/>
        </w:rPr>
        <w:t xml:space="preserve">skutkować </w:t>
      </w:r>
      <w:r w:rsidR="00037B41">
        <w:rPr>
          <w:rFonts w:ascii="Arial" w:hAnsi="Arial" w:cs="Arial"/>
        </w:rPr>
        <w:t xml:space="preserve">odmową </w:t>
      </w:r>
      <w:r w:rsidRPr="00EA6E13">
        <w:rPr>
          <w:rFonts w:ascii="Arial" w:hAnsi="Arial" w:cs="Arial"/>
        </w:rPr>
        <w:t xml:space="preserve">wydania materiałów promocyjnych w przypadku </w:t>
      </w:r>
      <w:r w:rsidR="00854337">
        <w:rPr>
          <w:rFonts w:ascii="Arial" w:hAnsi="Arial" w:cs="Arial"/>
        </w:rPr>
        <w:t>złożenia kolejnego</w:t>
      </w:r>
      <w:r w:rsidRPr="00EA6E13">
        <w:rPr>
          <w:rFonts w:ascii="Arial" w:hAnsi="Arial" w:cs="Arial"/>
        </w:rPr>
        <w:t xml:space="preserve"> wniosku. </w:t>
      </w:r>
    </w:p>
    <w:p w:rsidR="000C18EE" w:rsidRPr="000C18EE" w:rsidRDefault="000C18EE" w:rsidP="000C18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A228E" w:rsidRDefault="00EE20E6" w:rsidP="00EA6E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07C14">
        <w:rPr>
          <w:rFonts w:ascii="Arial" w:hAnsi="Arial" w:cs="Arial"/>
        </w:rPr>
        <w:lastRenderedPageBreak/>
        <w:t>§</w:t>
      </w:r>
      <w:r w:rsidR="00633BDF">
        <w:rPr>
          <w:rFonts w:ascii="Arial" w:hAnsi="Arial" w:cs="Arial"/>
        </w:rPr>
        <w:t>5</w:t>
      </w:r>
    </w:p>
    <w:p w:rsidR="00633BDF" w:rsidRPr="00633BDF" w:rsidRDefault="00EE20E6" w:rsidP="00633BD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3EAC">
        <w:rPr>
          <w:rFonts w:ascii="Arial" w:hAnsi="Arial" w:cs="Arial"/>
        </w:rPr>
        <w:t xml:space="preserve">Wniosek </w:t>
      </w:r>
      <w:r w:rsidR="006C2960">
        <w:rPr>
          <w:rFonts w:ascii="Arial" w:hAnsi="Arial" w:cs="Arial"/>
        </w:rPr>
        <w:t>o wydanie materiałów promocyjnych</w:t>
      </w:r>
      <w:r w:rsidR="00143EAC" w:rsidRPr="00143EAC">
        <w:rPr>
          <w:rFonts w:ascii="Arial" w:hAnsi="Arial" w:cs="Arial"/>
        </w:rPr>
        <w:t xml:space="preserve"> </w:t>
      </w:r>
      <w:r w:rsidR="00F07FFA">
        <w:rPr>
          <w:rFonts w:ascii="Arial" w:hAnsi="Arial" w:cs="Arial"/>
        </w:rPr>
        <w:t xml:space="preserve">Miasta Rybnika </w:t>
      </w:r>
      <w:r w:rsidRPr="00143EAC">
        <w:rPr>
          <w:rFonts w:ascii="Arial" w:hAnsi="Arial" w:cs="Arial"/>
        </w:rPr>
        <w:t xml:space="preserve">należy złożyć na aktualnym formularzu stanowiącym załącznik </w:t>
      </w:r>
      <w:r w:rsidR="000C18EE">
        <w:rPr>
          <w:rFonts w:ascii="Arial" w:hAnsi="Arial" w:cs="Arial"/>
        </w:rPr>
        <w:t>nr 2 do</w:t>
      </w:r>
      <w:r w:rsidR="00EA48A1">
        <w:rPr>
          <w:rFonts w:ascii="Arial" w:hAnsi="Arial" w:cs="Arial"/>
        </w:rPr>
        <w:t xml:space="preserve"> </w:t>
      </w:r>
      <w:r w:rsidR="00A574FC">
        <w:rPr>
          <w:rFonts w:ascii="Arial" w:hAnsi="Arial" w:cs="Arial"/>
        </w:rPr>
        <w:t>Zarzą</w:t>
      </w:r>
      <w:r w:rsidR="00EA48A1">
        <w:rPr>
          <w:rFonts w:ascii="Arial" w:hAnsi="Arial" w:cs="Arial"/>
        </w:rPr>
        <w:t xml:space="preserve">dzenia </w:t>
      </w:r>
      <w:r w:rsidR="00801D85">
        <w:rPr>
          <w:rFonts w:ascii="Arial" w:hAnsi="Arial" w:cs="Arial"/>
        </w:rPr>
        <w:t>69/2019</w:t>
      </w:r>
      <w:r w:rsidR="00801D85">
        <w:rPr>
          <w:rFonts w:ascii="Arial" w:hAnsi="Arial" w:cs="Arial"/>
        </w:rPr>
        <w:t xml:space="preserve"> </w:t>
      </w:r>
      <w:r w:rsidR="00EA48A1">
        <w:rPr>
          <w:rFonts w:ascii="Arial" w:hAnsi="Arial" w:cs="Arial"/>
        </w:rPr>
        <w:t>Prezydenta Miasta</w:t>
      </w:r>
      <w:r w:rsidR="000C18EE">
        <w:rPr>
          <w:rFonts w:ascii="Arial" w:hAnsi="Arial" w:cs="Arial"/>
        </w:rPr>
        <w:t xml:space="preserve"> Rybnika z dnia 24 stycznia 2019</w:t>
      </w:r>
      <w:r w:rsidR="00EA48A1">
        <w:rPr>
          <w:rFonts w:ascii="Arial" w:hAnsi="Arial" w:cs="Arial"/>
        </w:rPr>
        <w:t>.</w:t>
      </w:r>
      <w:r w:rsidRPr="00143EAC">
        <w:rPr>
          <w:rFonts w:ascii="Arial" w:hAnsi="Arial" w:cs="Arial"/>
        </w:rPr>
        <w:t xml:space="preserve"> </w:t>
      </w:r>
    </w:p>
    <w:p w:rsidR="004A228E" w:rsidRDefault="00EE20E6" w:rsidP="00143E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3EAC">
        <w:rPr>
          <w:rFonts w:ascii="Arial" w:hAnsi="Arial" w:cs="Arial"/>
        </w:rPr>
        <w:t xml:space="preserve">Składając wniosek, wnioskodawca oświadcza, iż zapoznał się z niniejszym Regulaminem oraz, że akceptuje jego postanowienia. </w:t>
      </w:r>
    </w:p>
    <w:sectPr w:rsidR="004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28"/>
    <w:multiLevelType w:val="multilevel"/>
    <w:tmpl w:val="63BE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2DE1"/>
    <w:multiLevelType w:val="hybridMultilevel"/>
    <w:tmpl w:val="BD701D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25634B"/>
    <w:multiLevelType w:val="multilevel"/>
    <w:tmpl w:val="EBC2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056AB"/>
    <w:multiLevelType w:val="hybridMultilevel"/>
    <w:tmpl w:val="03F8C410"/>
    <w:lvl w:ilvl="0" w:tplc="97FAEB2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B70F4A"/>
    <w:multiLevelType w:val="hybridMultilevel"/>
    <w:tmpl w:val="03F8C410"/>
    <w:lvl w:ilvl="0" w:tplc="97FAEB2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DD6D5F"/>
    <w:multiLevelType w:val="hybridMultilevel"/>
    <w:tmpl w:val="ABD21D28"/>
    <w:lvl w:ilvl="0" w:tplc="FA5AE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65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108A"/>
    <w:multiLevelType w:val="hybridMultilevel"/>
    <w:tmpl w:val="74C88ECE"/>
    <w:lvl w:ilvl="0" w:tplc="04150017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A30013"/>
    <w:multiLevelType w:val="hybridMultilevel"/>
    <w:tmpl w:val="2AE8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66D18"/>
    <w:multiLevelType w:val="hybridMultilevel"/>
    <w:tmpl w:val="F39E91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D6080E"/>
    <w:multiLevelType w:val="hybridMultilevel"/>
    <w:tmpl w:val="51A6E2E6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D776FD4"/>
    <w:multiLevelType w:val="hybridMultilevel"/>
    <w:tmpl w:val="6E72A408"/>
    <w:lvl w:ilvl="0" w:tplc="C53C3F9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D781250"/>
    <w:multiLevelType w:val="multilevel"/>
    <w:tmpl w:val="96D4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D718B"/>
    <w:multiLevelType w:val="hybridMultilevel"/>
    <w:tmpl w:val="C6F8BA0C"/>
    <w:lvl w:ilvl="0" w:tplc="39E8EDFE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81B2AB1"/>
    <w:multiLevelType w:val="hybridMultilevel"/>
    <w:tmpl w:val="F3EC5D6A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B0445A8"/>
    <w:multiLevelType w:val="hybridMultilevel"/>
    <w:tmpl w:val="FCAA8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C0570E"/>
    <w:multiLevelType w:val="hybridMultilevel"/>
    <w:tmpl w:val="03F8C410"/>
    <w:lvl w:ilvl="0" w:tplc="97FAEB2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9E375F"/>
    <w:multiLevelType w:val="hybridMultilevel"/>
    <w:tmpl w:val="B0AAEEB8"/>
    <w:lvl w:ilvl="0" w:tplc="4DE01AA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5D4125D"/>
    <w:multiLevelType w:val="hybridMultilevel"/>
    <w:tmpl w:val="4712DF2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8116E02"/>
    <w:multiLevelType w:val="hybridMultilevel"/>
    <w:tmpl w:val="1E841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42051"/>
    <w:multiLevelType w:val="hybridMultilevel"/>
    <w:tmpl w:val="3620FAAC"/>
    <w:lvl w:ilvl="0" w:tplc="A626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0458"/>
    <w:multiLevelType w:val="hybridMultilevel"/>
    <w:tmpl w:val="A21690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4736FD"/>
    <w:multiLevelType w:val="hybridMultilevel"/>
    <w:tmpl w:val="C67633DE"/>
    <w:lvl w:ilvl="0" w:tplc="1A5A31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A0295"/>
    <w:multiLevelType w:val="multilevel"/>
    <w:tmpl w:val="63BE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563D9"/>
    <w:multiLevelType w:val="hybridMultilevel"/>
    <w:tmpl w:val="DA5A7234"/>
    <w:lvl w:ilvl="0" w:tplc="6DA2709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632F49EC"/>
    <w:multiLevelType w:val="hybridMultilevel"/>
    <w:tmpl w:val="4DB0C2E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3690889"/>
    <w:multiLevelType w:val="hybridMultilevel"/>
    <w:tmpl w:val="CCBE5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B1AE6"/>
    <w:multiLevelType w:val="hybridMultilevel"/>
    <w:tmpl w:val="28825F44"/>
    <w:lvl w:ilvl="0" w:tplc="04150011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4E02830"/>
    <w:multiLevelType w:val="hybridMultilevel"/>
    <w:tmpl w:val="CCBE5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D46ED"/>
    <w:multiLevelType w:val="hybridMultilevel"/>
    <w:tmpl w:val="D55CB942"/>
    <w:lvl w:ilvl="0" w:tplc="8ADA71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A8A4E45"/>
    <w:multiLevelType w:val="hybridMultilevel"/>
    <w:tmpl w:val="895C2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22"/>
    <w:lvlOverride w:ilvl="0">
      <w:startOverride w:val="2"/>
    </w:lvlOverride>
  </w:num>
  <w:num w:numId="5">
    <w:abstractNumId w:val="22"/>
    <w:lvlOverride w:ilvl="0">
      <w:startOverride w:val="3"/>
    </w:lvlOverride>
  </w:num>
  <w:num w:numId="6">
    <w:abstractNumId w:val="22"/>
    <w:lvlOverride w:ilvl="0">
      <w:startOverride w:val="4"/>
    </w:lvlOverride>
  </w:num>
  <w:num w:numId="7">
    <w:abstractNumId w:val="22"/>
    <w:lvlOverride w:ilvl="0">
      <w:startOverride w:val="5"/>
    </w:lvlOverride>
  </w:num>
  <w:num w:numId="8">
    <w:abstractNumId w:val="22"/>
    <w:lvlOverride w:ilvl="0">
      <w:startOverride w:val="6"/>
    </w:lvlOverride>
  </w:num>
  <w:num w:numId="9">
    <w:abstractNumId w:val="22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11"/>
    <w:lvlOverride w:ilvl="0">
      <w:startOverride w:val="10"/>
    </w:lvlOverride>
  </w:num>
  <w:num w:numId="12">
    <w:abstractNumId w:val="11"/>
    <w:lvlOverride w:ilvl="0">
      <w:startOverride w:val="13"/>
    </w:lvlOverride>
  </w:num>
  <w:num w:numId="13">
    <w:abstractNumId w:val="11"/>
    <w:lvlOverride w:ilvl="0">
      <w:startOverride w:val="14"/>
    </w:lvlOverride>
  </w:num>
  <w:num w:numId="14">
    <w:abstractNumId w:val="11"/>
    <w:lvlOverride w:ilvl="0">
      <w:startOverride w:val="15"/>
    </w:lvlOverride>
  </w:num>
  <w:num w:numId="15">
    <w:abstractNumId w:val="11"/>
    <w:lvlOverride w:ilvl="0">
      <w:startOverride w:val="16"/>
    </w:lvlOverride>
  </w:num>
  <w:num w:numId="16">
    <w:abstractNumId w:val="0"/>
  </w:num>
  <w:num w:numId="17">
    <w:abstractNumId w:val="27"/>
  </w:num>
  <w:num w:numId="18">
    <w:abstractNumId w:val="8"/>
  </w:num>
  <w:num w:numId="19">
    <w:abstractNumId w:val="29"/>
  </w:num>
  <w:num w:numId="20">
    <w:abstractNumId w:val="15"/>
  </w:num>
  <w:num w:numId="21">
    <w:abstractNumId w:val="12"/>
  </w:num>
  <w:num w:numId="22">
    <w:abstractNumId w:val="7"/>
  </w:num>
  <w:num w:numId="23">
    <w:abstractNumId w:val="18"/>
  </w:num>
  <w:num w:numId="24">
    <w:abstractNumId w:val="21"/>
  </w:num>
  <w:num w:numId="25">
    <w:abstractNumId w:val="4"/>
  </w:num>
  <w:num w:numId="26">
    <w:abstractNumId w:val="23"/>
  </w:num>
  <w:num w:numId="27">
    <w:abstractNumId w:val="16"/>
  </w:num>
  <w:num w:numId="28">
    <w:abstractNumId w:val="6"/>
  </w:num>
  <w:num w:numId="29">
    <w:abstractNumId w:val="5"/>
  </w:num>
  <w:num w:numId="30">
    <w:abstractNumId w:val="10"/>
  </w:num>
  <w:num w:numId="31">
    <w:abstractNumId w:val="28"/>
  </w:num>
  <w:num w:numId="32">
    <w:abstractNumId w:val="13"/>
  </w:num>
  <w:num w:numId="33">
    <w:abstractNumId w:val="19"/>
  </w:num>
  <w:num w:numId="34">
    <w:abstractNumId w:val="3"/>
  </w:num>
  <w:num w:numId="35">
    <w:abstractNumId w:val="17"/>
  </w:num>
  <w:num w:numId="36">
    <w:abstractNumId w:val="20"/>
  </w:num>
  <w:num w:numId="37">
    <w:abstractNumId w:val="9"/>
  </w:num>
  <w:num w:numId="38">
    <w:abstractNumId w:val="24"/>
  </w:num>
  <w:num w:numId="39">
    <w:abstractNumId w:val="26"/>
  </w:num>
  <w:num w:numId="40">
    <w:abstractNumId w:val="1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53"/>
    <w:rsid w:val="00031095"/>
    <w:rsid w:val="00037B41"/>
    <w:rsid w:val="00041ADD"/>
    <w:rsid w:val="000C18EE"/>
    <w:rsid w:val="000D481D"/>
    <w:rsid w:val="000D4F36"/>
    <w:rsid w:val="00107C14"/>
    <w:rsid w:val="00143EAC"/>
    <w:rsid w:val="0015267A"/>
    <w:rsid w:val="001820C2"/>
    <w:rsid w:val="00216253"/>
    <w:rsid w:val="00291D5B"/>
    <w:rsid w:val="00374211"/>
    <w:rsid w:val="003B2184"/>
    <w:rsid w:val="00477FEA"/>
    <w:rsid w:val="004A228E"/>
    <w:rsid w:val="004F2B0C"/>
    <w:rsid w:val="0050656E"/>
    <w:rsid w:val="005A6D71"/>
    <w:rsid w:val="005C47DE"/>
    <w:rsid w:val="006076DA"/>
    <w:rsid w:val="00633BDF"/>
    <w:rsid w:val="0063760A"/>
    <w:rsid w:val="00647729"/>
    <w:rsid w:val="006C2960"/>
    <w:rsid w:val="006F2C12"/>
    <w:rsid w:val="00726D5D"/>
    <w:rsid w:val="007A6481"/>
    <w:rsid w:val="007A69E3"/>
    <w:rsid w:val="00801D85"/>
    <w:rsid w:val="00854337"/>
    <w:rsid w:val="00911978"/>
    <w:rsid w:val="009253E0"/>
    <w:rsid w:val="00A574FC"/>
    <w:rsid w:val="00A71B04"/>
    <w:rsid w:val="00A852F0"/>
    <w:rsid w:val="00AC7FC5"/>
    <w:rsid w:val="00CC3F16"/>
    <w:rsid w:val="00CE53DB"/>
    <w:rsid w:val="00D41E2A"/>
    <w:rsid w:val="00E57D5B"/>
    <w:rsid w:val="00EA48A1"/>
    <w:rsid w:val="00EA6E13"/>
    <w:rsid w:val="00EE20E6"/>
    <w:rsid w:val="00F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6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62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0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0E6"/>
    <w:rPr>
      <w:color w:val="0000FF"/>
      <w:u w:val="single"/>
    </w:rPr>
  </w:style>
  <w:style w:type="character" w:customStyle="1" w:styleId="liam122">
    <w:name w:val="liam122"/>
    <w:basedOn w:val="Domylnaczcionkaakapitu"/>
    <w:rsid w:val="00EE20E6"/>
  </w:style>
  <w:style w:type="paragraph" w:styleId="Akapitzlist">
    <w:name w:val="List Paragraph"/>
    <w:basedOn w:val="Normalny"/>
    <w:uiPriority w:val="34"/>
    <w:qFormat/>
    <w:rsid w:val="00107C14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CC3F16"/>
  </w:style>
  <w:style w:type="paragraph" w:customStyle="1" w:styleId="Zawartotabeli">
    <w:name w:val="Zawartość tabeli"/>
    <w:basedOn w:val="Normalny"/>
    <w:rsid w:val="00A71B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6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62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0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0E6"/>
    <w:rPr>
      <w:color w:val="0000FF"/>
      <w:u w:val="single"/>
    </w:rPr>
  </w:style>
  <w:style w:type="character" w:customStyle="1" w:styleId="liam122">
    <w:name w:val="liam122"/>
    <w:basedOn w:val="Domylnaczcionkaakapitu"/>
    <w:rsid w:val="00EE20E6"/>
  </w:style>
  <w:style w:type="paragraph" w:styleId="Akapitzlist">
    <w:name w:val="List Paragraph"/>
    <w:basedOn w:val="Normalny"/>
    <w:uiPriority w:val="34"/>
    <w:qFormat/>
    <w:rsid w:val="00107C14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CC3F16"/>
  </w:style>
  <w:style w:type="paragraph" w:customStyle="1" w:styleId="Zawartotabeli">
    <w:name w:val="Zawartość tabeli"/>
    <w:basedOn w:val="Normalny"/>
    <w:rsid w:val="00A71B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mocja@um.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bnik.eu/czas-wolny/promocja-rybn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Jaworska</dc:creator>
  <cp:lastModifiedBy>Karina Jaworska</cp:lastModifiedBy>
  <cp:revision>44</cp:revision>
  <cp:lastPrinted>2019-01-24T13:10:00Z</cp:lastPrinted>
  <dcterms:created xsi:type="dcterms:W3CDTF">2018-11-19T09:52:00Z</dcterms:created>
  <dcterms:modified xsi:type="dcterms:W3CDTF">2019-01-24T13:20:00Z</dcterms:modified>
</cp:coreProperties>
</file>