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3EE" w:rsidRDefault="000F1314" w:rsidP="004132FF">
      <w:pPr>
        <w:pStyle w:val="Nagwek1"/>
        <w:jc w:val="left"/>
        <w:rPr>
          <w:szCs w:val="24"/>
        </w:rPr>
      </w:pPr>
      <w:r w:rsidRPr="004132FF">
        <w:rPr>
          <w:szCs w:val="24"/>
        </w:rPr>
        <w:t>Szanowni Państwo</w:t>
      </w:r>
      <w:r w:rsidR="006F03EE">
        <w:rPr>
          <w:szCs w:val="24"/>
        </w:rPr>
        <w:t>!</w:t>
      </w:r>
      <w:r w:rsidRPr="004132FF">
        <w:rPr>
          <w:szCs w:val="24"/>
        </w:rPr>
        <w:t xml:space="preserve"> </w:t>
      </w:r>
    </w:p>
    <w:p w:rsidR="006F03EE" w:rsidRDefault="0017072D" w:rsidP="004132FF">
      <w:pPr>
        <w:pStyle w:val="Nagwek1"/>
        <w:jc w:val="left"/>
        <w:rPr>
          <w:szCs w:val="24"/>
        </w:rPr>
      </w:pPr>
      <w:r>
        <w:rPr>
          <w:szCs w:val="24"/>
        </w:rPr>
        <w:t>I</w:t>
      </w:r>
      <w:r w:rsidR="000F1314" w:rsidRPr="004132FF">
        <w:rPr>
          <w:szCs w:val="24"/>
        </w:rPr>
        <w:t xml:space="preserve">nformujemy, że w Wigilię </w:t>
      </w:r>
      <w:r w:rsidR="004132FF" w:rsidRPr="004132FF">
        <w:rPr>
          <w:szCs w:val="24"/>
        </w:rPr>
        <w:t xml:space="preserve">tj. 24 grudnia br. </w:t>
      </w:r>
      <w:r w:rsidR="006F03EE">
        <w:rPr>
          <w:szCs w:val="24"/>
        </w:rPr>
        <w:t>czynne będą</w:t>
      </w:r>
      <w:r w:rsidR="000F1314" w:rsidRPr="004132FF">
        <w:rPr>
          <w:szCs w:val="24"/>
        </w:rPr>
        <w:t xml:space="preserve"> tylko</w:t>
      </w:r>
      <w:r w:rsidR="006F03EE">
        <w:rPr>
          <w:szCs w:val="24"/>
        </w:rPr>
        <w:t xml:space="preserve"> następujące punkty nieodpłatnej pomocy prawnej:</w:t>
      </w:r>
    </w:p>
    <w:p w:rsidR="0017072D" w:rsidRDefault="0017072D" w:rsidP="0017072D">
      <w:pPr>
        <w:pStyle w:val="Nagwek1"/>
        <w:numPr>
          <w:ilvl w:val="0"/>
          <w:numId w:val="1"/>
        </w:numPr>
        <w:spacing w:after="120"/>
        <w:ind w:left="714" w:hanging="357"/>
        <w:jc w:val="left"/>
        <w:rPr>
          <w:szCs w:val="24"/>
        </w:rPr>
      </w:pPr>
      <w:r>
        <w:rPr>
          <w:szCs w:val="24"/>
          <w:shd w:val="clear" w:color="auto" w:fill="FFFFFF"/>
        </w:rPr>
        <w:t>Budynek</w:t>
      </w:r>
      <w:r w:rsidR="000F1314" w:rsidRPr="004132FF">
        <w:rPr>
          <w:szCs w:val="24"/>
          <w:shd w:val="clear" w:color="auto" w:fill="FFFFFF"/>
        </w:rPr>
        <w:t> Powiatowego Zespołu do Spraw Orzekania o Niepełnosprawności przy</w:t>
      </w:r>
      <w:r w:rsidR="004132FF" w:rsidRPr="004132FF">
        <w:rPr>
          <w:szCs w:val="24"/>
          <w:shd w:val="clear" w:color="auto" w:fill="FFFFFF"/>
        </w:rPr>
        <w:t xml:space="preserve"> </w:t>
      </w:r>
      <w:r w:rsidR="000F1314" w:rsidRPr="004132FF">
        <w:rPr>
          <w:szCs w:val="24"/>
          <w:shd w:val="clear" w:color="auto" w:fill="FFFFFF"/>
        </w:rPr>
        <w:t>ul. </w:t>
      </w:r>
      <w:r w:rsidR="000F1314" w:rsidRPr="004132FF">
        <w:rPr>
          <w:szCs w:val="24"/>
        </w:rPr>
        <w:t>Bolesława Chrobrego 39 (godziny</w:t>
      </w:r>
      <w:r w:rsidR="006F03EE">
        <w:rPr>
          <w:szCs w:val="24"/>
        </w:rPr>
        <w:t xml:space="preserve"> otwarcia</w:t>
      </w:r>
      <w:r>
        <w:rPr>
          <w:szCs w:val="24"/>
        </w:rPr>
        <w:t xml:space="preserve"> 8:30-12:30)</w:t>
      </w:r>
    </w:p>
    <w:p w:rsidR="000F1314" w:rsidRPr="004132FF" w:rsidRDefault="0017072D" w:rsidP="006F03EE">
      <w:pPr>
        <w:pStyle w:val="Nagwek1"/>
        <w:numPr>
          <w:ilvl w:val="0"/>
          <w:numId w:val="1"/>
        </w:numPr>
        <w:jc w:val="left"/>
        <w:rPr>
          <w:szCs w:val="24"/>
        </w:rPr>
      </w:pPr>
      <w:r>
        <w:rPr>
          <w:szCs w:val="24"/>
          <w:shd w:val="clear" w:color="auto" w:fill="FFFFFF"/>
        </w:rPr>
        <w:t>Budynek</w:t>
      </w:r>
      <w:r w:rsidR="000F1314" w:rsidRPr="004132FF">
        <w:rPr>
          <w:szCs w:val="24"/>
          <w:shd w:val="clear" w:color="auto" w:fill="FFFFFF"/>
        </w:rPr>
        <w:t> Ośrodka Interwencji Kryzysowej i Psychoterapii </w:t>
      </w:r>
      <w:r w:rsidR="00244B2B">
        <w:rPr>
          <w:szCs w:val="24"/>
          <w:shd w:val="clear" w:color="auto" w:fill="FFFFFF"/>
        </w:rPr>
        <w:t xml:space="preserve">przy </w:t>
      </w:r>
      <w:r w:rsidR="000F1314" w:rsidRPr="004132FF">
        <w:rPr>
          <w:szCs w:val="24"/>
          <w:shd w:val="clear" w:color="auto" w:fill="FFFFFF"/>
        </w:rPr>
        <w:t>ul. </w:t>
      </w:r>
      <w:r w:rsidR="000F1314" w:rsidRPr="004132FF">
        <w:rPr>
          <w:szCs w:val="24"/>
        </w:rPr>
        <w:t>Bolesława Chrobrego 16 (godziny</w:t>
      </w:r>
      <w:r w:rsidR="006F03EE">
        <w:rPr>
          <w:szCs w:val="24"/>
        </w:rPr>
        <w:t xml:space="preserve"> otwarcia</w:t>
      </w:r>
      <w:r w:rsidR="000F1314" w:rsidRPr="004132FF">
        <w:rPr>
          <w:szCs w:val="24"/>
        </w:rPr>
        <w:t xml:space="preserve"> 12:30-14:30)</w:t>
      </w:r>
    </w:p>
    <w:p w:rsidR="00296266" w:rsidRPr="004132FF" w:rsidRDefault="00296266" w:rsidP="00244B2B">
      <w:pPr>
        <w:spacing w:after="120"/>
        <w:rPr>
          <w:rFonts w:ascii="Arial" w:hAnsi="Arial" w:cs="Arial"/>
          <w:sz w:val="24"/>
          <w:szCs w:val="24"/>
        </w:rPr>
      </w:pPr>
      <w:r w:rsidRPr="004132FF">
        <w:rPr>
          <w:rFonts w:ascii="Arial" w:hAnsi="Arial" w:cs="Arial"/>
          <w:sz w:val="24"/>
          <w:szCs w:val="24"/>
        </w:rPr>
        <w:t xml:space="preserve">W związku, z </w:t>
      </w:r>
      <w:r w:rsidR="004132FF" w:rsidRPr="004132FF">
        <w:rPr>
          <w:rFonts w:ascii="Arial" w:hAnsi="Arial" w:cs="Arial"/>
          <w:sz w:val="24"/>
          <w:szCs w:val="24"/>
        </w:rPr>
        <w:t>powyższym wyznaczone zostały dodatkowe godziny działania punktów w innych terminach</w:t>
      </w:r>
      <w:r w:rsidR="006F03EE">
        <w:rPr>
          <w:rFonts w:ascii="Arial" w:hAnsi="Arial" w:cs="Arial"/>
          <w:sz w:val="24"/>
          <w:szCs w:val="24"/>
        </w:rPr>
        <w:t xml:space="preserve"> tj.</w:t>
      </w:r>
      <w:r w:rsidR="004132FF" w:rsidRPr="004132FF">
        <w:rPr>
          <w:rFonts w:ascii="Arial" w:hAnsi="Arial" w:cs="Arial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47"/>
        <w:gridCol w:w="3141"/>
      </w:tblGrid>
      <w:tr w:rsidR="00296266" w:rsidRPr="0018476E" w:rsidTr="004132FF">
        <w:trPr>
          <w:trHeight w:val="737"/>
        </w:trPr>
        <w:tc>
          <w:tcPr>
            <w:tcW w:w="3309" w:type="pct"/>
            <w:shd w:val="clear" w:color="auto" w:fill="FFFF00"/>
            <w:vAlign w:val="center"/>
          </w:tcPr>
          <w:p w:rsidR="00296266" w:rsidRPr="004132FF" w:rsidRDefault="00296266" w:rsidP="00F9163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32FF">
              <w:rPr>
                <w:rFonts w:ascii="Arial" w:hAnsi="Arial" w:cs="Arial"/>
                <w:b/>
                <w:sz w:val="20"/>
                <w:szCs w:val="20"/>
              </w:rPr>
              <w:t>Lokalizacja punktu</w:t>
            </w:r>
          </w:p>
        </w:tc>
        <w:tc>
          <w:tcPr>
            <w:tcW w:w="1691" w:type="pct"/>
            <w:shd w:val="clear" w:color="auto" w:fill="FFFF00"/>
            <w:vAlign w:val="center"/>
          </w:tcPr>
          <w:p w:rsidR="00296266" w:rsidRPr="004132FF" w:rsidRDefault="004132FF" w:rsidP="00F9163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Dodatkowe godziny funkcjonowania</w:t>
            </w:r>
          </w:p>
        </w:tc>
      </w:tr>
      <w:tr w:rsidR="006F03EE" w:rsidRPr="0018476E" w:rsidTr="006F03EE">
        <w:tc>
          <w:tcPr>
            <w:tcW w:w="3309" w:type="pct"/>
            <w:shd w:val="clear" w:color="auto" w:fill="auto"/>
            <w:vAlign w:val="center"/>
          </w:tcPr>
          <w:p w:rsidR="006F03EE" w:rsidRPr="004132FF" w:rsidRDefault="006F03EE" w:rsidP="00970B40">
            <w:pPr>
              <w:tabs>
                <w:tab w:val="left" w:pos="960"/>
              </w:tabs>
              <w:spacing w:after="0"/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4132FF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Budynek Urzędu Miasta Rybnika </w:t>
            </w:r>
          </w:p>
          <w:p w:rsidR="006F03EE" w:rsidRPr="004132FF" w:rsidRDefault="006F03EE" w:rsidP="00970B40">
            <w:pPr>
              <w:tabs>
                <w:tab w:val="center" w:pos="4536"/>
                <w:tab w:val="left" w:pos="7395"/>
              </w:tabs>
              <w:spacing w:after="0"/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4132FF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ul. </w:t>
            </w:r>
            <w:r w:rsidRPr="004132FF">
              <w:rPr>
                <w:rFonts w:ascii="Arial" w:eastAsiaTheme="majorEastAsia" w:hAnsi="Arial" w:cs="Arial"/>
                <w:b/>
                <w:sz w:val="20"/>
                <w:szCs w:val="20"/>
              </w:rPr>
              <w:t>Rzeczna 8</w:t>
            </w:r>
          </w:p>
        </w:tc>
        <w:tc>
          <w:tcPr>
            <w:tcW w:w="1691" w:type="pct"/>
            <w:shd w:val="clear" w:color="auto" w:fill="auto"/>
            <w:vAlign w:val="center"/>
          </w:tcPr>
          <w:p w:rsidR="006F03EE" w:rsidRPr="004132FF" w:rsidRDefault="006F03EE" w:rsidP="00970B40">
            <w:pPr>
              <w:tabs>
                <w:tab w:val="center" w:pos="4536"/>
                <w:tab w:val="left" w:pos="739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32FF">
              <w:rPr>
                <w:rFonts w:ascii="Arial" w:hAnsi="Arial" w:cs="Arial"/>
                <w:b/>
                <w:sz w:val="20"/>
                <w:szCs w:val="20"/>
              </w:rPr>
              <w:t>3.12.2019 r.</w:t>
            </w:r>
          </w:p>
          <w:p w:rsidR="006F03EE" w:rsidRPr="004132FF" w:rsidRDefault="006F03EE" w:rsidP="00970B40">
            <w:pPr>
              <w:tabs>
                <w:tab w:val="center" w:pos="4536"/>
                <w:tab w:val="left" w:pos="7395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2FF">
              <w:rPr>
                <w:rFonts w:ascii="Arial" w:hAnsi="Arial" w:cs="Arial"/>
                <w:sz w:val="20"/>
                <w:szCs w:val="20"/>
              </w:rPr>
              <w:t>7:30-8:30</w:t>
            </w:r>
          </w:p>
          <w:p w:rsidR="006F03EE" w:rsidRPr="004132FF" w:rsidRDefault="006F03EE" w:rsidP="006F03EE">
            <w:pPr>
              <w:tabs>
                <w:tab w:val="center" w:pos="4536"/>
                <w:tab w:val="left" w:pos="7395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32FF">
              <w:rPr>
                <w:rFonts w:ascii="Arial" w:hAnsi="Arial" w:cs="Arial"/>
                <w:sz w:val="20"/>
                <w:szCs w:val="20"/>
              </w:rPr>
              <w:t>12:30-15:30</w:t>
            </w:r>
          </w:p>
        </w:tc>
      </w:tr>
      <w:tr w:rsidR="006F03EE" w:rsidRPr="0018476E" w:rsidTr="006F03EE">
        <w:trPr>
          <w:trHeight w:val="737"/>
        </w:trPr>
        <w:tc>
          <w:tcPr>
            <w:tcW w:w="3309" w:type="pct"/>
            <w:shd w:val="clear" w:color="auto" w:fill="auto"/>
            <w:vAlign w:val="center"/>
          </w:tcPr>
          <w:p w:rsidR="006F03EE" w:rsidRPr="004132FF" w:rsidRDefault="006F03EE" w:rsidP="005462B8">
            <w:pPr>
              <w:spacing w:after="0"/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4132FF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Budynek Zakładu Gospodarki Mieszkaniowej</w:t>
            </w:r>
          </w:p>
          <w:p w:rsidR="006F03EE" w:rsidRPr="004132FF" w:rsidRDefault="006F03EE" w:rsidP="005462B8">
            <w:pPr>
              <w:tabs>
                <w:tab w:val="center" w:pos="4536"/>
                <w:tab w:val="left" w:pos="7395"/>
              </w:tabs>
              <w:spacing w:after="0"/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4132FF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ul. </w:t>
            </w:r>
            <w:r w:rsidRPr="004132FF">
              <w:rPr>
                <w:rFonts w:ascii="Arial" w:eastAsiaTheme="majorEastAsia" w:hAnsi="Arial" w:cs="Arial"/>
                <w:b/>
                <w:sz w:val="20"/>
                <w:szCs w:val="20"/>
              </w:rPr>
              <w:t>1 Maja 59</w:t>
            </w:r>
          </w:p>
        </w:tc>
        <w:tc>
          <w:tcPr>
            <w:tcW w:w="1691" w:type="pct"/>
            <w:shd w:val="clear" w:color="auto" w:fill="auto"/>
            <w:vAlign w:val="center"/>
          </w:tcPr>
          <w:p w:rsidR="006F03EE" w:rsidRPr="004132FF" w:rsidRDefault="006F03EE" w:rsidP="005462B8">
            <w:pPr>
              <w:tabs>
                <w:tab w:val="center" w:pos="4536"/>
                <w:tab w:val="left" w:pos="739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32FF">
              <w:rPr>
                <w:rFonts w:ascii="Arial" w:hAnsi="Arial" w:cs="Arial"/>
                <w:b/>
                <w:sz w:val="20"/>
                <w:szCs w:val="20"/>
              </w:rPr>
              <w:t>3.12.2019 r.</w:t>
            </w:r>
          </w:p>
          <w:p w:rsidR="006F03EE" w:rsidRPr="004132FF" w:rsidRDefault="006F03EE" w:rsidP="005462B8">
            <w:pPr>
              <w:tabs>
                <w:tab w:val="center" w:pos="4536"/>
                <w:tab w:val="left" w:pos="7395"/>
              </w:tabs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2FF">
              <w:rPr>
                <w:rFonts w:ascii="Arial" w:hAnsi="Arial" w:cs="Arial"/>
                <w:sz w:val="20"/>
                <w:szCs w:val="20"/>
              </w:rPr>
              <w:t>13:00-15:00</w:t>
            </w:r>
          </w:p>
          <w:p w:rsidR="006F03EE" w:rsidRPr="004132FF" w:rsidRDefault="006F03EE" w:rsidP="005462B8">
            <w:pPr>
              <w:tabs>
                <w:tab w:val="center" w:pos="4536"/>
                <w:tab w:val="left" w:pos="739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32FF">
              <w:rPr>
                <w:rFonts w:ascii="Arial" w:hAnsi="Arial" w:cs="Arial"/>
                <w:b/>
                <w:sz w:val="20"/>
                <w:szCs w:val="20"/>
              </w:rPr>
              <w:t>10.12.2019 r.</w:t>
            </w:r>
          </w:p>
          <w:p w:rsidR="006F03EE" w:rsidRPr="004132FF" w:rsidRDefault="006F03EE" w:rsidP="006F03EE">
            <w:pPr>
              <w:tabs>
                <w:tab w:val="center" w:pos="4536"/>
                <w:tab w:val="left" w:pos="7395"/>
              </w:tabs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2FF">
              <w:rPr>
                <w:rFonts w:ascii="Arial" w:hAnsi="Arial" w:cs="Arial"/>
                <w:sz w:val="20"/>
                <w:szCs w:val="20"/>
              </w:rPr>
              <w:t>13:00-15:00</w:t>
            </w:r>
          </w:p>
        </w:tc>
      </w:tr>
      <w:tr w:rsidR="006F03EE" w:rsidRPr="0018476E" w:rsidTr="006F03EE">
        <w:tc>
          <w:tcPr>
            <w:tcW w:w="3309" w:type="pct"/>
            <w:shd w:val="clear" w:color="auto" w:fill="auto"/>
            <w:vAlign w:val="center"/>
          </w:tcPr>
          <w:p w:rsidR="006F03EE" w:rsidRPr="004132FF" w:rsidRDefault="006F03EE" w:rsidP="004132FF">
            <w:pPr>
              <w:tabs>
                <w:tab w:val="center" w:pos="4536"/>
                <w:tab w:val="left" w:pos="7395"/>
              </w:tabs>
              <w:spacing w:after="0"/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4132FF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Budynek Administracji Domów Mieszkalnych Nr 2 ul. </w:t>
            </w:r>
            <w:r w:rsidRPr="004132FF">
              <w:rPr>
                <w:rFonts w:ascii="Arial" w:eastAsiaTheme="majorEastAsia" w:hAnsi="Arial" w:cs="Arial"/>
                <w:b/>
                <w:sz w:val="20"/>
                <w:szCs w:val="20"/>
              </w:rPr>
              <w:t>Patriotów 32</w:t>
            </w:r>
          </w:p>
        </w:tc>
        <w:tc>
          <w:tcPr>
            <w:tcW w:w="1691" w:type="pct"/>
            <w:shd w:val="clear" w:color="auto" w:fill="auto"/>
            <w:vAlign w:val="center"/>
          </w:tcPr>
          <w:p w:rsidR="006F03EE" w:rsidRPr="004132FF" w:rsidRDefault="006F03EE" w:rsidP="004132FF">
            <w:pPr>
              <w:tabs>
                <w:tab w:val="center" w:pos="4536"/>
                <w:tab w:val="left" w:pos="739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32FF">
              <w:rPr>
                <w:rFonts w:ascii="Arial" w:hAnsi="Arial" w:cs="Arial"/>
                <w:b/>
                <w:sz w:val="20"/>
                <w:szCs w:val="20"/>
              </w:rPr>
              <w:t>16.12.2019 r.</w:t>
            </w:r>
          </w:p>
          <w:p w:rsidR="006F03EE" w:rsidRPr="004132FF" w:rsidRDefault="006F03EE" w:rsidP="006F03EE">
            <w:pPr>
              <w:tabs>
                <w:tab w:val="center" w:pos="4536"/>
                <w:tab w:val="left" w:pos="7395"/>
              </w:tabs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2FF">
              <w:rPr>
                <w:rFonts w:ascii="Arial" w:hAnsi="Arial" w:cs="Arial"/>
                <w:sz w:val="20"/>
                <w:szCs w:val="20"/>
              </w:rPr>
              <w:t>13:00-15:00</w:t>
            </w:r>
          </w:p>
          <w:p w:rsidR="006F03EE" w:rsidRPr="004132FF" w:rsidRDefault="006F03EE" w:rsidP="004132FF">
            <w:pPr>
              <w:tabs>
                <w:tab w:val="center" w:pos="4536"/>
                <w:tab w:val="left" w:pos="739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32FF">
              <w:rPr>
                <w:rFonts w:ascii="Arial" w:hAnsi="Arial" w:cs="Arial"/>
                <w:b/>
                <w:sz w:val="20"/>
                <w:szCs w:val="20"/>
              </w:rPr>
              <w:t>17.12.2019 r.</w:t>
            </w:r>
          </w:p>
          <w:p w:rsidR="006F03EE" w:rsidRPr="004132FF" w:rsidRDefault="006F03EE" w:rsidP="006F03EE">
            <w:pPr>
              <w:tabs>
                <w:tab w:val="center" w:pos="4536"/>
                <w:tab w:val="left" w:pos="7395"/>
              </w:tabs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2FF">
              <w:rPr>
                <w:rFonts w:ascii="Arial" w:hAnsi="Arial" w:cs="Arial"/>
                <w:sz w:val="20"/>
                <w:szCs w:val="20"/>
              </w:rPr>
              <w:t>13:00-15:00</w:t>
            </w:r>
          </w:p>
        </w:tc>
      </w:tr>
      <w:tr w:rsidR="006F03EE" w:rsidRPr="0018476E" w:rsidTr="006F03EE">
        <w:tc>
          <w:tcPr>
            <w:tcW w:w="3309" w:type="pct"/>
            <w:shd w:val="clear" w:color="auto" w:fill="auto"/>
            <w:vAlign w:val="center"/>
          </w:tcPr>
          <w:p w:rsidR="006F03EE" w:rsidRPr="004132FF" w:rsidRDefault="006F03EE" w:rsidP="004132FF">
            <w:pPr>
              <w:tabs>
                <w:tab w:val="center" w:pos="4536"/>
                <w:tab w:val="left" w:pos="7395"/>
              </w:tabs>
              <w:spacing w:after="0"/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</w:rPr>
            </w:pPr>
            <w:r w:rsidRPr="004132FF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 xml:space="preserve">Budynek Ośrodka Interwencji Kryzysowej </w:t>
            </w:r>
            <w:r w:rsidRPr="004132FF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br/>
              <w:t>i Psychoterapii </w:t>
            </w:r>
            <w:r w:rsidRPr="004132FF">
              <w:rPr>
                <w:rFonts w:ascii="Arial" w:hAnsi="Arial" w:cs="Arial"/>
                <w:b/>
                <w:color w:val="222222"/>
                <w:sz w:val="20"/>
                <w:szCs w:val="20"/>
              </w:rPr>
              <w:t xml:space="preserve"> </w:t>
            </w:r>
          </w:p>
          <w:p w:rsidR="006F03EE" w:rsidRPr="004132FF" w:rsidRDefault="006F03EE" w:rsidP="004132FF">
            <w:pPr>
              <w:tabs>
                <w:tab w:val="center" w:pos="4536"/>
                <w:tab w:val="left" w:pos="7395"/>
              </w:tabs>
              <w:spacing w:after="0"/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4132FF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ul. </w:t>
            </w:r>
            <w:r w:rsidRPr="004132FF">
              <w:rPr>
                <w:rFonts w:ascii="Arial" w:eastAsiaTheme="majorEastAsia" w:hAnsi="Arial" w:cs="Arial"/>
                <w:b/>
                <w:sz w:val="20"/>
                <w:szCs w:val="20"/>
              </w:rPr>
              <w:t>Bolesława Chrobrego 16</w:t>
            </w:r>
          </w:p>
        </w:tc>
        <w:tc>
          <w:tcPr>
            <w:tcW w:w="1691" w:type="pct"/>
            <w:shd w:val="clear" w:color="auto" w:fill="auto"/>
            <w:vAlign w:val="center"/>
          </w:tcPr>
          <w:p w:rsidR="006F03EE" w:rsidRPr="004132FF" w:rsidRDefault="006F03EE" w:rsidP="004132FF">
            <w:pPr>
              <w:tabs>
                <w:tab w:val="center" w:pos="4536"/>
                <w:tab w:val="left" w:pos="739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32FF">
              <w:rPr>
                <w:rFonts w:ascii="Arial" w:hAnsi="Arial" w:cs="Arial"/>
                <w:b/>
                <w:sz w:val="20"/>
                <w:szCs w:val="20"/>
              </w:rPr>
              <w:t>10.12.2019 r.</w:t>
            </w:r>
          </w:p>
          <w:p w:rsidR="006F03EE" w:rsidRPr="004132FF" w:rsidRDefault="006F03EE" w:rsidP="006F03EE">
            <w:pPr>
              <w:tabs>
                <w:tab w:val="center" w:pos="4536"/>
                <w:tab w:val="left" w:pos="7395"/>
              </w:tabs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2FF">
              <w:rPr>
                <w:rFonts w:ascii="Arial" w:hAnsi="Arial" w:cs="Arial"/>
                <w:sz w:val="20"/>
                <w:szCs w:val="20"/>
              </w:rPr>
              <w:t>13:00-14:00</w:t>
            </w:r>
          </w:p>
          <w:p w:rsidR="006F03EE" w:rsidRPr="004132FF" w:rsidRDefault="006F03EE" w:rsidP="004132FF">
            <w:pPr>
              <w:tabs>
                <w:tab w:val="center" w:pos="4536"/>
                <w:tab w:val="left" w:pos="739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32FF">
              <w:rPr>
                <w:rFonts w:ascii="Arial" w:hAnsi="Arial" w:cs="Arial"/>
                <w:b/>
                <w:sz w:val="20"/>
                <w:szCs w:val="20"/>
              </w:rPr>
              <w:t>17.12.2019 r.</w:t>
            </w:r>
          </w:p>
          <w:p w:rsidR="006F03EE" w:rsidRPr="004132FF" w:rsidRDefault="006F03EE" w:rsidP="00244B2B">
            <w:pPr>
              <w:tabs>
                <w:tab w:val="center" w:pos="4536"/>
                <w:tab w:val="left" w:pos="7395"/>
              </w:tabs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2FF">
              <w:rPr>
                <w:rFonts w:ascii="Arial" w:hAnsi="Arial" w:cs="Arial"/>
                <w:sz w:val="20"/>
                <w:szCs w:val="20"/>
              </w:rPr>
              <w:t>13:00-14:00</w:t>
            </w:r>
          </w:p>
        </w:tc>
      </w:tr>
      <w:tr w:rsidR="006F03EE" w:rsidRPr="0018476E" w:rsidTr="006F03EE">
        <w:tc>
          <w:tcPr>
            <w:tcW w:w="3309" w:type="pct"/>
            <w:shd w:val="clear" w:color="auto" w:fill="auto"/>
            <w:vAlign w:val="center"/>
          </w:tcPr>
          <w:p w:rsidR="006F03EE" w:rsidRPr="004132FF" w:rsidRDefault="006F03EE" w:rsidP="004132FF">
            <w:pPr>
              <w:tabs>
                <w:tab w:val="center" w:pos="4536"/>
                <w:tab w:val="left" w:pos="7395"/>
              </w:tabs>
              <w:spacing w:after="0"/>
              <w:jc w:val="center"/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4132FF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Budynek Miejskiego Ośrodka Sportu i Rekreacji - Centrum Rekreacji i Rehabilitacji "</w:t>
            </w:r>
            <w:proofErr w:type="spellStart"/>
            <w:r w:rsidRPr="004132FF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Bushido</w:t>
            </w:r>
            <w:proofErr w:type="spellEnd"/>
            <w:r w:rsidRPr="004132FF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" ul. </w:t>
            </w:r>
            <w:r w:rsidRPr="004132FF">
              <w:rPr>
                <w:rFonts w:ascii="Arial" w:eastAsiaTheme="majorEastAsia" w:hAnsi="Arial" w:cs="Arial"/>
                <w:b/>
                <w:sz w:val="20"/>
                <w:szCs w:val="20"/>
                <w:shd w:val="clear" w:color="auto" w:fill="FFFFFF"/>
              </w:rPr>
              <w:t>Floriańska 1</w:t>
            </w:r>
          </w:p>
        </w:tc>
        <w:tc>
          <w:tcPr>
            <w:tcW w:w="1691" w:type="pct"/>
            <w:shd w:val="clear" w:color="auto" w:fill="auto"/>
            <w:vAlign w:val="center"/>
          </w:tcPr>
          <w:p w:rsidR="006F03EE" w:rsidRPr="004132FF" w:rsidRDefault="006F03EE" w:rsidP="004132FF">
            <w:pPr>
              <w:tabs>
                <w:tab w:val="center" w:pos="4536"/>
                <w:tab w:val="left" w:pos="739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32FF">
              <w:rPr>
                <w:rFonts w:ascii="Arial" w:hAnsi="Arial" w:cs="Arial"/>
                <w:b/>
                <w:sz w:val="20"/>
                <w:szCs w:val="20"/>
              </w:rPr>
              <w:t>23.12.2019 r.</w:t>
            </w:r>
          </w:p>
          <w:p w:rsidR="006F03EE" w:rsidRPr="004132FF" w:rsidRDefault="006F03EE" w:rsidP="006F03EE">
            <w:pPr>
              <w:tabs>
                <w:tab w:val="center" w:pos="4536"/>
                <w:tab w:val="left" w:pos="7395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32FF">
              <w:rPr>
                <w:rFonts w:ascii="Arial" w:hAnsi="Arial" w:cs="Arial"/>
                <w:sz w:val="20"/>
                <w:szCs w:val="20"/>
              </w:rPr>
              <w:t>10:00-14:00</w:t>
            </w:r>
          </w:p>
        </w:tc>
      </w:tr>
    </w:tbl>
    <w:p w:rsidR="00296266" w:rsidRDefault="00296266" w:rsidP="004132FF">
      <w:pPr>
        <w:spacing w:after="0"/>
        <w:jc w:val="both"/>
        <w:rPr>
          <w:rFonts w:ascii="Arial" w:hAnsi="Arial" w:cs="Arial"/>
        </w:rPr>
      </w:pPr>
    </w:p>
    <w:p w:rsidR="004006DB" w:rsidRDefault="006F03EE" w:rsidP="004006DB">
      <w:pPr>
        <w:pStyle w:val="Nagwek1"/>
        <w:ind w:left="-142"/>
        <w:jc w:val="left"/>
      </w:pPr>
      <w:r>
        <w:t>Ponadto, w Sylwestra</w:t>
      </w:r>
      <w:r w:rsidR="00244B2B">
        <w:t xml:space="preserve"> tj. 31 grudnia br.</w:t>
      </w:r>
      <w:r w:rsidR="004006DB">
        <w:t xml:space="preserve"> nie będą czynne następujące</w:t>
      </w:r>
      <w:r>
        <w:t xml:space="preserve"> punkt</w:t>
      </w:r>
      <w:r w:rsidR="004006DB">
        <w:t>y:</w:t>
      </w:r>
    </w:p>
    <w:p w:rsidR="004006DB" w:rsidRDefault="006F03EE" w:rsidP="004006DB">
      <w:pPr>
        <w:pStyle w:val="Nagwek1"/>
        <w:numPr>
          <w:ilvl w:val="0"/>
          <w:numId w:val="3"/>
        </w:numPr>
        <w:ind w:left="709" w:hanging="425"/>
        <w:jc w:val="left"/>
        <w:rPr>
          <w:rFonts w:eastAsiaTheme="majorEastAsia"/>
          <w:shd w:val="clear" w:color="auto" w:fill="FFFFFF"/>
        </w:rPr>
      </w:pPr>
      <w:r>
        <w:rPr>
          <w:color w:val="222222"/>
          <w:shd w:val="clear" w:color="auto" w:fill="FFFFFF"/>
        </w:rPr>
        <w:t>Budyn</w:t>
      </w:r>
      <w:r w:rsidR="004006DB">
        <w:rPr>
          <w:color w:val="222222"/>
          <w:shd w:val="clear" w:color="auto" w:fill="FFFFFF"/>
        </w:rPr>
        <w:t>ek</w:t>
      </w:r>
      <w:r w:rsidRPr="004132FF">
        <w:rPr>
          <w:color w:val="222222"/>
          <w:shd w:val="clear" w:color="auto" w:fill="FFFFFF"/>
        </w:rPr>
        <w:t xml:space="preserve"> Miejskiego Ośrodka Sportu i Rekreacji - Centrum Rekreacji </w:t>
      </w:r>
      <w:r w:rsidR="004006DB">
        <w:rPr>
          <w:color w:val="222222"/>
          <w:shd w:val="clear" w:color="auto" w:fill="FFFFFF"/>
        </w:rPr>
        <w:br/>
      </w:r>
      <w:r w:rsidRPr="004132FF">
        <w:rPr>
          <w:color w:val="222222"/>
          <w:shd w:val="clear" w:color="auto" w:fill="FFFFFF"/>
        </w:rPr>
        <w:t>i Rehabilitacji "</w:t>
      </w:r>
      <w:proofErr w:type="spellStart"/>
      <w:r w:rsidRPr="004132FF">
        <w:rPr>
          <w:color w:val="222222"/>
          <w:shd w:val="clear" w:color="auto" w:fill="FFFFFF"/>
        </w:rPr>
        <w:t>Bushido</w:t>
      </w:r>
      <w:proofErr w:type="spellEnd"/>
      <w:r w:rsidRPr="004132FF">
        <w:rPr>
          <w:color w:val="222222"/>
          <w:shd w:val="clear" w:color="auto" w:fill="FFFFFF"/>
        </w:rPr>
        <w:t>" </w:t>
      </w:r>
      <w:r>
        <w:rPr>
          <w:color w:val="222222"/>
          <w:shd w:val="clear" w:color="auto" w:fill="FFFFFF"/>
        </w:rPr>
        <w:t xml:space="preserve">przy </w:t>
      </w:r>
      <w:r w:rsidRPr="004132FF">
        <w:rPr>
          <w:color w:val="222222"/>
          <w:shd w:val="clear" w:color="auto" w:fill="FFFFFF"/>
        </w:rPr>
        <w:t>ul. </w:t>
      </w:r>
      <w:r w:rsidR="004006DB">
        <w:rPr>
          <w:rFonts w:eastAsiaTheme="majorEastAsia"/>
          <w:shd w:val="clear" w:color="auto" w:fill="FFFFFF"/>
        </w:rPr>
        <w:t>Floriańskiej</w:t>
      </w:r>
      <w:r w:rsidRPr="004132FF">
        <w:rPr>
          <w:rFonts w:eastAsiaTheme="majorEastAsia"/>
          <w:shd w:val="clear" w:color="auto" w:fill="FFFFFF"/>
        </w:rPr>
        <w:t xml:space="preserve"> 1</w:t>
      </w:r>
      <w:r>
        <w:rPr>
          <w:rFonts w:eastAsiaTheme="majorEastAsia"/>
          <w:shd w:val="clear" w:color="auto" w:fill="FFFFFF"/>
        </w:rPr>
        <w:t xml:space="preserve">. Dyżur został </w:t>
      </w:r>
      <w:r w:rsidR="004006DB">
        <w:rPr>
          <w:rFonts w:eastAsiaTheme="majorEastAsia"/>
          <w:shd w:val="clear" w:color="auto" w:fill="FFFFFF"/>
        </w:rPr>
        <w:t xml:space="preserve">przeniesiony na 30 grudnia br. </w:t>
      </w:r>
      <w:r>
        <w:rPr>
          <w:rFonts w:eastAsiaTheme="majorEastAsia"/>
          <w:shd w:val="clear" w:color="auto" w:fill="FFFFFF"/>
        </w:rPr>
        <w:t>w godzinach 10:00-14:00.</w:t>
      </w:r>
    </w:p>
    <w:p w:rsidR="008917AE" w:rsidRDefault="004006DB" w:rsidP="008917AE">
      <w:pPr>
        <w:pStyle w:val="Nagwek1"/>
        <w:numPr>
          <w:ilvl w:val="0"/>
          <w:numId w:val="3"/>
        </w:numPr>
        <w:ind w:left="709" w:hanging="425"/>
        <w:jc w:val="left"/>
      </w:pPr>
      <w:r w:rsidRPr="004006DB">
        <w:t xml:space="preserve">Budynek Zakładu Gospodarki Mieszkaniowej </w:t>
      </w:r>
      <w:r>
        <w:t xml:space="preserve">przy </w:t>
      </w:r>
      <w:r w:rsidRPr="004006DB">
        <w:t xml:space="preserve">ul. 1 Maja 59. </w:t>
      </w:r>
      <w:r>
        <w:t>Dyżur został przeniesiony na 23 grudnia br.</w:t>
      </w:r>
      <w:r w:rsidRPr="004006DB">
        <w:t xml:space="preserve"> </w:t>
      </w:r>
      <w:r>
        <w:t>w godzinach 9:00-13</w:t>
      </w:r>
      <w:r w:rsidRPr="004006DB">
        <w:t>:00.</w:t>
      </w:r>
    </w:p>
    <w:p w:rsidR="008917AE" w:rsidRPr="008917AE" w:rsidRDefault="008917AE" w:rsidP="008917AE">
      <w:pPr>
        <w:pStyle w:val="Nagwek1"/>
      </w:pPr>
      <w:r>
        <w:t xml:space="preserve">Natomiast punkt znajdujący się w budynku Ośrodka Interwencji Kryzysowej </w:t>
      </w:r>
      <w:r>
        <w:br/>
        <w:t xml:space="preserve">i Psychoterapii przy ul. Bolesława Chrobrego 2 będzie czynny w Sylwestra  </w:t>
      </w:r>
      <w:r>
        <w:br/>
        <w:t>w godzinach 9:00-13:00.</w:t>
      </w:r>
    </w:p>
    <w:p w:rsidR="004006DB" w:rsidRPr="004006DB" w:rsidRDefault="004006DB">
      <w:pPr>
        <w:rPr>
          <w:rFonts w:ascii="Arial" w:hAnsi="Arial" w:cs="Arial"/>
          <w:sz w:val="16"/>
          <w:szCs w:val="16"/>
        </w:rPr>
      </w:pPr>
    </w:p>
    <w:sectPr w:rsidR="004006DB" w:rsidRPr="004006DB" w:rsidSect="00BD233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4DF" w:rsidRDefault="006B64DF" w:rsidP="004006DB">
      <w:pPr>
        <w:spacing w:after="0" w:line="240" w:lineRule="auto"/>
      </w:pPr>
      <w:r>
        <w:separator/>
      </w:r>
    </w:p>
  </w:endnote>
  <w:endnote w:type="continuationSeparator" w:id="0">
    <w:p w:rsidR="006B64DF" w:rsidRDefault="006B64DF" w:rsidP="00400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6DB" w:rsidRPr="004006DB" w:rsidRDefault="008917AE" w:rsidP="004006DB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Aktualizacja z dnia: 18</w:t>
    </w:r>
    <w:r w:rsidR="004006DB" w:rsidRPr="004006DB">
      <w:rPr>
        <w:rFonts w:ascii="Arial" w:hAnsi="Arial" w:cs="Arial"/>
        <w:sz w:val="16"/>
        <w:szCs w:val="16"/>
      </w:rPr>
      <w:t>.12.2019 r.</w:t>
    </w:r>
  </w:p>
  <w:p w:rsidR="004006DB" w:rsidRDefault="004006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4DF" w:rsidRDefault="006B64DF" w:rsidP="004006DB">
      <w:pPr>
        <w:spacing w:after="0" w:line="240" w:lineRule="auto"/>
      </w:pPr>
      <w:r>
        <w:separator/>
      </w:r>
    </w:p>
  </w:footnote>
  <w:footnote w:type="continuationSeparator" w:id="0">
    <w:p w:rsidR="006B64DF" w:rsidRDefault="006B64DF" w:rsidP="00400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7380"/>
    <w:multiLevelType w:val="hybridMultilevel"/>
    <w:tmpl w:val="6694C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82E5B"/>
    <w:multiLevelType w:val="hybridMultilevel"/>
    <w:tmpl w:val="2D1852F4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59876403"/>
    <w:multiLevelType w:val="hybridMultilevel"/>
    <w:tmpl w:val="313C5226"/>
    <w:lvl w:ilvl="0" w:tplc="0415000F">
      <w:start w:val="1"/>
      <w:numFmt w:val="decimal"/>
      <w:lvlText w:val="%1."/>
      <w:lvlJc w:val="left"/>
      <w:pPr>
        <w:ind w:left="1298" w:hanging="360"/>
      </w:p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314"/>
    <w:rsid w:val="00000AE7"/>
    <w:rsid w:val="000051A1"/>
    <w:rsid w:val="000F1314"/>
    <w:rsid w:val="00142BFE"/>
    <w:rsid w:val="00167390"/>
    <w:rsid w:val="00167916"/>
    <w:rsid w:val="0017072D"/>
    <w:rsid w:val="001A1CB6"/>
    <w:rsid w:val="002074F6"/>
    <w:rsid w:val="002235C4"/>
    <w:rsid w:val="00244B2B"/>
    <w:rsid w:val="00286AEC"/>
    <w:rsid w:val="00296266"/>
    <w:rsid w:val="00313A2B"/>
    <w:rsid w:val="00330E3F"/>
    <w:rsid w:val="004006DB"/>
    <w:rsid w:val="004132FF"/>
    <w:rsid w:val="004404B4"/>
    <w:rsid w:val="005279C8"/>
    <w:rsid w:val="00533769"/>
    <w:rsid w:val="006A2BB9"/>
    <w:rsid w:val="006B64DF"/>
    <w:rsid w:val="006F03EE"/>
    <w:rsid w:val="008118D2"/>
    <w:rsid w:val="008721D9"/>
    <w:rsid w:val="00873C42"/>
    <w:rsid w:val="008917AE"/>
    <w:rsid w:val="00957CC2"/>
    <w:rsid w:val="009D1101"/>
    <w:rsid w:val="009F5704"/>
    <w:rsid w:val="00A873B3"/>
    <w:rsid w:val="00B74E19"/>
    <w:rsid w:val="00BD2334"/>
    <w:rsid w:val="00E101E4"/>
    <w:rsid w:val="00E2470C"/>
    <w:rsid w:val="00E6705E"/>
    <w:rsid w:val="00F137A2"/>
    <w:rsid w:val="00F91634"/>
    <w:rsid w:val="00FA5D61"/>
    <w:rsid w:val="00FB7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334"/>
  </w:style>
  <w:style w:type="paragraph" w:styleId="Nagwek1">
    <w:name w:val="heading 1"/>
    <w:basedOn w:val="Normalny"/>
    <w:next w:val="Normalny"/>
    <w:link w:val="Nagwek1Znak"/>
    <w:uiPriority w:val="9"/>
    <w:qFormat/>
    <w:rsid w:val="006F03EE"/>
    <w:pPr>
      <w:jc w:val="both"/>
      <w:outlineLvl w:val="0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qFormat/>
    <w:rsid w:val="002074F6"/>
    <w:pPr>
      <w:tabs>
        <w:tab w:val="left" w:pos="480"/>
        <w:tab w:val="right" w:leader="dot" w:pos="9062"/>
      </w:tabs>
      <w:spacing w:before="120" w:after="0" w:line="240" w:lineRule="auto"/>
    </w:pPr>
    <w:rPr>
      <w:rFonts w:ascii="Cambria" w:eastAsia="Times New Roman" w:hAnsi="Cambria" w:cs="Calibri"/>
      <w:b/>
      <w:bCs/>
      <w:i/>
      <w:iCs/>
      <w:noProof/>
      <w:color w:val="0070C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F131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F03EE"/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00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06DB"/>
  </w:style>
  <w:style w:type="paragraph" w:styleId="Stopka">
    <w:name w:val="footer"/>
    <w:basedOn w:val="Normalny"/>
    <w:link w:val="StopkaZnak"/>
    <w:uiPriority w:val="99"/>
    <w:semiHidden/>
    <w:unhideWhenUsed/>
    <w:rsid w:val="00400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06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Rybnik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CichyM</dc:creator>
  <cp:lastModifiedBy>GacekM</cp:lastModifiedBy>
  <cp:revision>7</cp:revision>
  <dcterms:created xsi:type="dcterms:W3CDTF">2019-11-21T14:40:00Z</dcterms:created>
  <dcterms:modified xsi:type="dcterms:W3CDTF">2019-12-18T07:22:00Z</dcterms:modified>
</cp:coreProperties>
</file>