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Elegancki"/>
        <w:tblW w:w="9606" w:type="dxa"/>
        <w:tblLayout w:type="fixed"/>
        <w:tblLook w:val="01E0" w:firstRow="1" w:lastRow="1" w:firstColumn="1" w:lastColumn="1" w:noHBand="0" w:noVBand="0"/>
        <w:tblCaption w:val="Ankieta"/>
        <w:tblDescription w:val="Ankieta dla organizacji pozarządowych i innych podmiotów, prowadzących działalność pożytku publicznego na terenie Miasta Rybnika"/>
      </w:tblPr>
      <w:tblGrid>
        <w:gridCol w:w="561"/>
        <w:gridCol w:w="4080"/>
        <w:gridCol w:w="539"/>
        <w:gridCol w:w="557"/>
        <w:gridCol w:w="3869"/>
      </w:tblGrid>
      <w:tr w:rsidR="00BF4885" w:rsidRPr="001D3C35" w:rsidTr="0062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  <w:tblHeader/>
        </w:trPr>
        <w:tc>
          <w:tcPr>
            <w:tcW w:w="9606" w:type="dxa"/>
            <w:gridSpan w:val="5"/>
            <w:vAlign w:val="center"/>
          </w:tcPr>
          <w:p w:rsidR="00BF4885" w:rsidRPr="006272AC" w:rsidRDefault="006272AC" w:rsidP="006272AC">
            <w:pPr>
              <w:jc w:val="center"/>
              <w:rPr>
                <w:rFonts w:ascii="Arial" w:hAnsi="Arial" w:cs="Arial"/>
                <w:caps w:val="0"/>
              </w:rPr>
            </w:pPr>
            <w:r w:rsidRPr="006272AC">
              <w:rPr>
                <w:rFonts w:ascii="Arial" w:hAnsi="Arial" w:cs="Arial"/>
                <w:caps w:val="0"/>
              </w:rPr>
              <w:t>Ankieta dla organizacji pozarządowych i innych podmiotów, prowadzących działalność pożytku publicznego na terenie Miasta Rybnika</w:t>
            </w:r>
          </w:p>
        </w:tc>
      </w:tr>
      <w:tr w:rsidR="00D137A7" w:rsidRPr="001D3C35" w:rsidTr="00D137A7">
        <w:trPr>
          <w:trHeight w:hRule="exact" w:val="1134"/>
        </w:trPr>
        <w:tc>
          <w:tcPr>
            <w:tcW w:w="9606" w:type="dxa"/>
            <w:gridSpan w:val="5"/>
          </w:tcPr>
          <w:p w:rsidR="00D137A7" w:rsidRPr="001D3C35" w:rsidRDefault="00D137A7" w:rsidP="001D3C3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organizacji</w:t>
            </w:r>
          </w:p>
        </w:tc>
      </w:tr>
      <w:tr w:rsidR="001D3C35" w:rsidRPr="001D3C35" w:rsidTr="00D137A7">
        <w:trPr>
          <w:trHeight w:hRule="exact" w:val="1134"/>
        </w:trPr>
        <w:tc>
          <w:tcPr>
            <w:tcW w:w="9606" w:type="dxa"/>
            <w:gridSpan w:val="5"/>
          </w:tcPr>
          <w:p w:rsidR="001D3C35" w:rsidRPr="001D3C35" w:rsidRDefault="001D3C35" w:rsidP="001D3C35">
            <w:pPr>
              <w:spacing w:before="120" w:line="360" w:lineRule="auto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Nr wpisu do KRS lub innego rejestru</w:t>
            </w:r>
          </w:p>
        </w:tc>
      </w:tr>
      <w:tr w:rsidR="00B6382F" w:rsidRPr="001D3C35" w:rsidTr="00D137A7">
        <w:trPr>
          <w:trHeight w:hRule="exact" w:val="567"/>
        </w:trPr>
        <w:tc>
          <w:tcPr>
            <w:tcW w:w="9606" w:type="dxa"/>
            <w:gridSpan w:val="5"/>
          </w:tcPr>
          <w:p w:rsidR="00B6382F" w:rsidRPr="001D3C35" w:rsidRDefault="00B6382F" w:rsidP="00D137A7">
            <w:pPr>
              <w:spacing w:before="120" w:line="360" w:lineRule="auto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Forma prawna organizacji (proszę wstawić znak x)</w:t>
            </w:r>
            <w:r w:rsidR="00A927E5">
              <w:rPr>
                <w:rFonts w:ascii="Arial" w:hAnsi="Arial" w:cs="Arial"/>
              </w:rPr>
              <w:t>:</w:t>
            </w:r>
          </w:p>
        </w:tc>
      </w:tr>
      <w:tr w:rsidR="00B6382F" w:rsidRPr="001D3C35" w:rsidTr="00D137A7">
        <w:trPr>
          <w:trHeight w:hRule="exact" w:val="567"/>
        </w:trPr>
        <w:tc>
          <w:tcPr>
            <w:tcW w:w="561" w:type="dxa"/>
          </w:tcPr>
          <w:p w:rsidR="00B6382F" w:rsidRPr="001D3C35" w:rsidRDefault="00B6382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6382F" w:rsidRPr="001D3C35" w:rsidRDefault="0020259F" w:rsidP="002D3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</w:t>
            </w:r>
          </w:p>
        </w:tc>
        <w:tc>
          <w:tcPr>
            <w:tcW w:w="557" w:type="dxa"/>
            <w:vAlign w:val="center"/>
          </w:tcPr>
          <w:p w:rsidR="00B6382F" w:rsidRPr="001D3C35" w:rsidRDefault="00B6382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vAlign w:val="center"/>
          </w:tcPr>
          <w:p w:rsidR="00B6382F" w:rsidRPr="001D3C35" w:rsidRDefault="0020259F" w:rsidP="00193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sportowy</w:t>
            </w:r>
          </w:p>
        </w:tc>
      </w:tr>
      <w:tr w:rsidR="0020259F" w:rsidRPr="001D3C35" w:rsidTr="00D137A7">
        <w:trPr>
          <w:trHeight w:hRule="exact" w:val="567"/>
        </w:trPr>
        <w:tc>
          <w:tcPr>
            <w:tcW w:w="561" w:type="dxa"/>
          </w:tcPr>
          <w:p w:rsidR="0020259F" w:rsidRPr="001D3C35" w:rsidRDefault="0020259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20259F" w:rsidRPr="001D3C35" w:rsidRDefault="0020259F" w:rsidP="002D3A8F">
            <w:pPr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Stowarzyszenie</w:t>
            </w:r>
          </w:p>
        </w:tc>
        <w:tc>
          <w:tcPr>
            <w:tcW w:w="557" w:type="dxa"/>
            <w:vAlign w:val="center"/>
          </w:tcPr>
          <w:p w:rsidR="0020259F" w:rsidRPr="001D3C35" w:rsidRDefault="0020259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vAlign w:val="center"/>
          </w:tcPr>
          <w:p w:rsidR="0020259F" w:rsidRPr="001D3C35" w:rsidRDefault="0020259F" w:rsidP="00193F32">
            <w:pPr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Uczniowski klub sportowy</w:t>
            </w:r>
          </w:p>
        </w:tc>
      </w:tr>
      <w:tr w:rsidR="00B6382F" w:rsidRPr="001D3C35" w:rsidTr="00D137A7">
        <w:trPr>
          <w:trHeight w:hRule="exact" w:val="567"/>
        </w:trPr>
        <w:tc>
          <w:tcPr>
            <w:tcW w:w="561" w:type="dxa"/>
          </w:tcPr>
          <w:p w:rsidR="00B6382F" w:rsidRPr="001D3C35" w:rsidRDefault="00B6382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6382F" w:rsidRPr="001D3C35" w:rsidRDefault="00B6382F" w:rsidP="002D3A8F">
            <w:pPr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Stowarzyszenie zwykłe</w:t>
            </w:r>
          </w:p>
        </w:tc>
        <w:tc>
          <w:tcPr>
            <w:tcW w:w="557" w:type="dxa"/>
            <w:vAlign w:val="center"/>
          </w:tcPr>
          <w:p w:rsidR="00B6382F" w:rsidRPr="001D3C35" w:rsidRDefault="00B6382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vAlign w:val="center"/>
          </w:tcPr>
          <w:p w:rsidR="00B6382F" w:rsidRPr="001D3C35" w:rsidRDefault="00B6382F" w:rsidP="00193F32">
            <w:pPr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Organizacja kościelna</w:t>
            </w:r>
          </w:p>
        </w:tc>
      </w:tr>
      <w:tr w:rsidR="00B6382F" w:rsidRPr="001D3C35" w:rsidTr="00D137A7">
        <w:trPr>
          <w:trHeight w:hRule="exact" w:val="567"/>
        </w:trPr>
        <w:tc>
          <w:tcPr>
            <w:tcW w:w="561" w:type="dxa"/>
          </w:tcPr>
          <w:p w:rsidR="00B6382F" w:rsidRPr="001D3C35" w:rsidRDefault="00B6382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6382F" w:rsidRPr="001D3C35" w:rsidRDefault="00B6382F" w:rsidP="005D458F">
            <w:pPr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 xml:space="preserve">Stowarzyszenie kultury fizycznej </w:t>
            </w:r>
          </w:p>
        </w:tc>
        <w:tc>
          <w:tcPr>
            <w:tcW w:w="557" w:type="dxa"/>
            <w:vAlign w:val="center"/>
          </w:tcPr>
          <w:p w:rsidR="00B6382F" w:rsidRPr="001D3C35" w:rsidRDefault="00B6382F" w:rsidP="00717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vAlign w:val="center"/>
          </w:tcPr>
          <w:p w:rsidR="00B6382F" w:rsidRPr="001D3C35" w:rsidRDefault="00B6382F" w:rsidP="006B37D6">
            <w:pPr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Inna, jaka?</w:t>
            </w:r>
          </w:p>
        </w:tc>
      </w:tr>
      <w:tr w:rsidR="00B6382F" w:rsidRPr="001D3C35" w:rsidTr="00D137A7">
        <w:trPr>
          <w:trHeight w:hRule="exact" w:val="567"/>
        </w:trPr>
        <w:tc>
          <w:tcPr>
            <w:tcW w:w="9606" w:type="dxa"/>
            <w:gridSpan w:val="5"/>
            <w:vAlign w:val="center"/>
          </w:tcPr>
          <w:p w:rsidR="00B6382F" w:rsidRPr="001D3C35" w:rsidRDefault="00B6382F" w:rsidP="00DE1D4A">
            <w:pPr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Czy organizacja posiada status organizacj</w:t>
            </w:r>
            <w:r w:rsidR="001D3C35">
              <w:rPr>
                <w:rFonts w:ascii="Arial" w:hAnsi="Arial" w:cs="Arial"/>
              </w:rPr>
              <w:t>i pożytku publicznego?</w:t>
            </w:r>
          </w:p>
        </w:tc>
      </w:tr>
      <w:tr w:rsidR="00BF4885" w:rsidRPr="001D3C35" w:rsidTr="00D137A7">
        <w:trPr>
          <w:trHeight w:hRule="exact" w:val="1814"/>
        </w:trPr>
        <w:tc>
          <w:tcPr>
            <w:tcW w:w="4641" w:type="dxa"/>
            <w:gridSpan w:val="2"/>
          </w:tcPr>
          <w:p w:rsidR="000320D8" w:rsidRPr="001D3C35" w:rsidRDefault="00BF4885" w:rsidP="00DE1D4A">
            <w:pPr>
              <w:spacing w:before="120" w:line="360" w:lineRule="auto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Adres siedziby</w:t>
            </w:r>
          </w:p>
        </w:tc>
        <w:tc>
          <w:tcPr>
            <w:tcW w:w="4965" w:type="dxa"/>
            <w:gridSpan w:val="3"/>
          </w:tcPr>
          <w:p w:rsidR="00D14BFA" w:rsidRPr="001D3C35" w:rsidRDefault="00C85609" w:rsidP="00DE1D4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korespondencyjny (jeśli</w:t>
            </w:r>
            <w:r w:rsidR="000320D8" w:rsidRPr="001D3C35">
              <w:rPr>
                <w:rFonts w:ascii="Arial" w:hAnsi="Arial" w:cs="Arial"/>
              </w:rPr>
              <w:t xml:space="preserve"> jest inny niż siedziba)</w:t>
            </w:r>
          </w:p>
        </w:tc>
      </w:tr>
      <w:tr w:rsidR="00B6382F" w:rsidRPr="001D3C35" w:rsidTr="00D137A7">
        <w:trPr>
          <w:trHeight w:hRule="exact" w:val="1814"/>
        </w:trPr>
        <w:tc>
          <w:tcPr>
            <w:tcW w:w="4641" w:type="dxa"/>
            <w:gridSpan w:val="2"/>
          </w:tcPr>
          <w:p w:rsidR="00B6382F" w:rsidRPr="001D3C35" w:rsidRDefault="001D3C35" w:rsidP="00C8560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B6382F" w:rsidRPr="001D3C35" w:rsidRDefault="001D3C35" w:rsidP="00C85609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6382F" w:rsidRPr="001D3C35" w:rsidRDefault="00B6382F" w:rsidP="00C85609">
            <w:pPr>
              <w:spacing w:before="240" w:line="360" w:lineRule="auto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WWW</w:t>
            </w:r>
          </w:p>
        </w:tc>
        <w:tc>
          <w:tcPr>
            <w:tcW w:w="4965" w:type="dxa"/>
            <w:gridSpan w:val="3"/>
          </w:tcPr>
          <w:p w:rsidR="00B6382F" w:rsidRPr="001D3C35" w:rsidRDefault="00B6382F" w:rsidP="00C85609">
            <w:pPr>
              <w:spacing w:before="12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Imię i nazwisko osoby kierującej organizacją</w:t>
            </w:r>
          </w:p>
          <w:p w:rsidR="00B6382F" w:rsidRPr="001D3C35" w:rsidRDefault="00B6382F" w:rsidP="00C85609">
            <w:pPr>
              <w:spacing w:before="48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tel.</w:t>
            </w:r>
          </w:p>
        </w:tc>
      </w:tr>
      <w:tr w:rsidR="00BF4885" w:rsidRPr="001D3C35" w:rsidTr="00D137A7">
        <w:trPr>
          <w:trHeight w:hRule="exact" w:val="567"/>
        </w:trPr>
        <w:tc>
          <w:tcPr>
            <w:tcW w:w="9606" w:type="dxa"/>
            <w:gridSpan w:val="5"/>
          </w:tcPr>
          <w:p w:rsidR="00BF4885" w:rsidRPr="001D3C35" w:rsidRDefault="00C85609" w:rsidP="00C8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obszary działalności</w:t>
            </w:r>
            <w:r w:rsidR="0033119C" w:rsidRPr="001D3C35">
              <w:rPr>
                <w:rFonts w:ascii="Arial" w:hAnsi="Arial" w:cs="Arial"/>
              </w:rPr>
              <w:t xml:space="preserve"> organizacji (</w:t>
            </w:r>
            <w:r w:rsidR="00765B6E" w:rsidRPr="001D3C35">
              <w:rPr>
                <w:rFonts w:ascii="Arial" w:hAnsi="Arial" w:cs="Arial"/>
              </w:rPr>
              <w:t xml:space="preserve">proszę </w:t>
            </w:r>
            <w:r w:rsidR="0033119C" w:rsidRPr="001D3C35">
              <w:rPr>
                <w:rFonts w:ascii="Arial" w:hAnsi="Arial" w:cs="Arial"/>
              </w:rPr>
              <w:t>zakreśl</w:t>
            </w:r>
            <w:r w:rsidR="00765B6E" w:rsidRPr="001D3C35">
              <w:rPr>
                <w:rFonts w:ascii="Arial" w:hAnsi="Arial" w:cs="Arial"/>
              </w:rPr>
              <w:t>ić</w:t>
            </w:r>
            <w:r w:rsidR="009767F7" w:rsidRPr="001D3C35">
              <w:rPr>
                <w:rFonts w:ascii="Arial" w:hAnsi="Arial" w:cs="Arial"/>
              </w:rPr>
              <w:t xml:space="preserve"> </w:t>
            </w:r>
            <w:r w:rsidR="0033119C" w:rsidRPr="001D3C35">
              <w:rPr>
                <w:rFonts w:ascii="Arial" w:hAnsi="Arial" w:cs="Arial"/>
              </w:rPr>
              <w:t>stawiając</w:t>
            </w:r>
            <w:r w:rsidR="0033119C" w:rsidRPr="001D3C35">
              <w:rPr>
                <w:rFonts w:ascii="Arial" w:hAnsi="Arial" w:cs="Arial"/>
                <w:b/>
              </w:rPr>
              <w:t xml:space="preserve"> </w:t>
            </w:r>
            <w:r w:rsidR="00A04304" w:rsidRPr="001D3C35">
              <w:rPr>
                <w:rFonts w:ascii="Arial" w:hAnsi="Arial" w:cs="Arial"/>
              </w:rPr>
              <w:t xml:space="preserve">znak </w:t>
            </w:r>
            <w:r w:rsidR="00A04304" w:rsidRPr="00C85609">
              <w:rPr>
                <w:rFonts w:ascii="Arial" w:hAnsi="Arial" w:cs="Arial"/>
              </w:rPr>
              <w:t>x</w:t>
            </w:r>
            <w:r w:rsidR="0033119C" w:rsidRPr="001D3C35">
              <w:rPr>
                <w:rFonts w:ascii="Arial" w:hAnsi="Arial" w:cs="Arial"/>
              </w:rPr>
              <w:t>)</w:t>
            </w:r>
            <w:r w:rsidR="006B37D6">
              <w:rPr>
                <w:rFonts w:ascii="Arial" w:hAnsi="Arial" w:cs="Arial"/>
              </w:rPr>
              <w:t>:</w:t>
            </w:r>
          </w:p>
        </w:tc>
      </w:tr>
      <w:tr w:rsidR="00A04304" w:rsidRPr="001D3C35" w:rsidTr="00D137A7">
        <w:trPr>
          <w:trHeight w:hRule="exact" w:val="567"/>
        </w:trPr>
        <w:tc>
          <w:tcPr>
            <w:tcW w:w="561" w:type="dxa"/>
          </w:tcPr>
          <w:p w:rsidR="00A04304" w:rsidRPr="001D3C35" w:rsidRDefault="00A04304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A04304" w:rsidRPr="001D3C35" w:rsidRDefault="00A04304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pomoc społeczna, w tym pomoc rodzinom i osobom w trudnej sytuacji życiowej oraz wyrównywanie szans tych rodzin i osób</w:t>
            </w:r>
          </w:p>
        </w:tc>
      </w:tr>
      <w:tr w:rsidR="00A04304" w:rsidRPr="001D3C35" w:rsidTr="00D137A7">
        <w:trPr>
          <w:trHeight w:hRule="exact" w:val="567"/>
        </w:trPr>
        <w:tc>
          <w:tcPr>
            <w:tcW w:w="561" w:type="dxa"/>
          </w:tcPr>
          <w:p w:rsidR="00A04304" w:rsidRPr="001D3C35" w:rsidRDefault="00A04304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A04304" w:rsidRPr="001D3C35" w:rsidRDefault="00A04304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wspieranie rodziny i systemu pieczy zastępczej</w:t>
            </w:r>
          </w:p>
        </w:tc>
      </w:tr>
      <w:tr w:rsidR="00982EC6" w:rsidRPr="001D3C35" w:rsidTr="00D137A7">
        <w:trPr>
          <w:trHeight w:hRule="exact" w:val="567"/>
        </w:trPr>
        <w:tc>
          <w:tcPr>
            <w:tcW w:w="561" w:type="dxa"/>
          </w:tcPr>
          <w:p w:rsidR="00982EC6" w:rsidRPr="001D3C35" w:rsidRDefault="00982EC6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982EC6" w:rsidRPr="001D3C35" w:rsidRDefault="00982EC6" w:rsidP="00982EC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  <w:shd w:val="clear" w:color="auto" w:fill="FFFFFF"/>
              </w:rPr>
              <w:t>tworzenie warunków do zaspokajania potrzeb mieszkaniowych wspólnoty samorządowej</w:t>
            </w:r>
          </w:p>
        </w:tc>
      </w:tr>
      <w:tr w:rsidR="00982EC6" w:rsidRPr="001D3C35" w:rsidTr="00D137A7">
        <w:trPr>
          <w:trHeight w:hRule="exact" w:val="567"/>
        </w:trPr>
        <w:tc>
          <w:tcPr>
            <w:tcW w:w="561" w:type="dxa"/>
          </w:tcPr>
          <w:p w:rsidR="00982EC6" w:rsidRPr="001D3C35" w:rsidRDefault="00982EC6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982EC6" w:rsidRPr="001D3C35" w:rsidRDefault="00982EC6" w:rsidP="00982EC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1D3C35">
              <w:rPr>
                <w:rFonts w:ascii="Arial" w:hAnsi="Arial" w:cs="Arial"/>
                <w:shd w:val="clear" w:color="auto" w:fill="FFFFFF"/>
              </w:rPr>
              <w:t>udzielanie nieodpłatnej pomocy prawnej oraz zwiększanie świadomości prawnej społeczeństwa</w:t>
            </w:r>
          </w:p>
        </w:tc>
      </w:tr>
      <w:tr w:rsidR="00F3049A" w:rsidRPr="001D3C35" w:rsidTr="00D137A7">
        <w:trPr>
          <w:trHeight w:hRule="exact" w:val="567"/>
        </w:trPr>
        <w:tc>
          <w:tcPr>
            <w:tcW w:w="561" w:type="dxa"/>
          </w:tcPr>
          <w:p w:rsidR="00F3049A" w:rsidRPr="001D3C35" w:rsidRDefault="00F3049A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F3049A" w:rsidRPr="001D3C35" w:rsidRDefault="00F3049A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na rzecz integracji i reintegracji zawodowej i społecznej osób zagrożonych wykluczeniem społecznym</w:t>
            </w:r>
          </w:p>
        </w:tc>
      </w:tr>
      <w:tr w:rsidR="00F3049A" w:rsidRPr="001D3C35" w:rsidTr="00D137A7">
        <w:trPr>
          <w:trHeight w:hRule="exact" w:val="567"/>
        </w:trPr>
        <w:tc>
          <w:tcPr>
            <w:tcW w:w="561" w:type="dxa"/>
          </w:tcPr>
          <w:p w:rsidR="00F3049A" w:rsidRPr="001D3C35" w:rsidRDefault="00F3049A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F3049A" w:rsidRPr="001D3C35" w:rsidRDefault="00F3049A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działalność charytatywna</w:t>
            </w:r>
          </w:p>
        </w:tc>
      </w:tr>
      <w:tr w:rsidR="00F3049A" w:rsidRPr="001D3C35" w:rsidTr="00D137A7">
        <w:trPr>
          <w:trHeight w:hRule="exact" w:val="567"/>
        </w:trPr>
        <w:tc>
          <w:tcPr>
            <w:tcW w:w="561" w:type="dxa"/>
          </w:tcPr>
          <w:p w:rsidR="00F3049A" w:rsidRPr="001D3C35" w:rsidRDefault="00F3049A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F3049A" w:rsidRPr="001D3C35" w:rsidRDefault="00F3049A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podtrzymywanie i upowszechnianie tradycji narodowej, pielęgnowanie polskości oraz rozwoju świadomości narodowej, obywatelskiej i kulturowej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na rzecz mniejszości narodowych i etnicznych oraz języka regionalnego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na rzecz integracji cudzoziemców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982EC6" w:rsidP="006B37D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ochrona i promocja</w:t>
            </w:r>
            <w:r w:rsidR="003364D2" w:rsidRPr="001D3C35">
              <w:rPr>
                <w:rFonts w:ascii="Arial" w:hAnsi="Arial" w:cs="Arial"/>
              </w:rPr>
              <w:t xml:space="preserve"> zdrowia, w tym działalność lecznicza w rozumieniu </w:t>
            </w:r>
            <w:hyperlink r:id="rId8" w:anchor="/dokument/17709549?cm=DOCUMENT" w:tgtFrame="_blank" w:history="1">
              <w:r w:rsidR="003364D2" w:rsidRPr="001D3C35">
                <w:rPr>
                  <w:rStyle w:val="Hipercze"/>
                  <w:rFonts w:ascii="Arial" w:hAnsi="Arial" w:cs="Arial"/>
                  <w:color w:val="auto"/>
                  <w:u w:val="none"/>
                </w:rPr>
                <w:t>ustawy</w:t>
              </w:r>
            </w:hyperlink>
            <w:r w:rsidR="003364D2" w:rsidRPr="001D3C35">
              <w:rPr>
                <w:rFonts w:ascii="Arial" w:hAnsi="Arial" w:cs="Arial"/>
              </w:rPr>
              <w:t xml:space="preserve"> o</w:t>
            </w:r>
            <w:r w:rsidR="006B37D6">
              <w:rPr>
                <w:rFonts w:ascii="Arial" w:hAnsi="Arial" w:cs="Arial"/>
              </w:rPr>
              <w:t> </w:t>
            </w:r>
            <w:r w:rsidR="003364D2" w:rsidRPr="001D3C35">
              <w:rPr>
                <w:rFonts w:ascii="Arial" w:hAnsi="Arial" w:cs="Arial"/>
              </w:rPr>
              <w:t>działalności leczniczej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 xml:space="preserve">działalność </w:t>
            </w:r>
            <w:r w:rsidR="00982EC6" w:rsidRPr="001D3C35">
              <w:rPr>
                <w:rFonts w:ascii="Arial" w:hAnsi="Arial" w:cs="Arial"/>
              </w:rPr>
              <w:t>na rzecz osób niepełnosprawnych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6B37D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promocja zatrudnienia i aktywizacja zawodowa osób pozostających bez pracy i</w:t>
            </w:r>
            <w:r w:rsidR="006B37D6">
              <w:rPr>
                <w:rFonts w:ascii="Arial" w:hAnsi="Arial" w:cs="Arial"/>
              </w:rPr>
              <w:t> </w:t>
            </w:r>
            <w:r w:rsidRPr="001D3C35">
              <w:rPr>
                <w:rFonts w:ascii="Arial" w:hAnsi="Arial" w:cs="Arial"/>
              </w:rPr>
              <w:t>zagrożonych zwolnieniem z pracy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działalność na rzecz</w:t>
            </w:r>
            <w:r w:rsidR="006B37D6">
              <w:rPr>
                <w:rFonts w:ascii="Arial" w:hAnsi="Arial" w:cs="Arial"/>
              </w:rPr>
              <w:t xml:space="preserve"> równych praw kobiet i mężczyzn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działalność na rzecz osób w wieku emerytalnym</w:t>
            </w:r>
          </w:p>
        </w:tc>
      </w:tr>
      <w:tr w:rsidR="003364D2" w:rsidRPr="001D3C35" w:rsidTr="00D137A7">
        <w:trPr>
          <w:trHeight w:hRule="exact" w:val="567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wspomagająca rozwój gospodarczy, w tym rozwój przedsiębiorczości</w:t>
            </w:r>
          </w:p>
        </w:tc>
      </w:tr>
      <w:tr w:rsidR="003364D2" w:rsidRPr="001D3C35" w:rsidTr="00D137A7">
        <w:trPr>
          <w:trHeight w:hRule="exact" w:val="851"/>
        </w:trPr>
        <w:tc>
          <w:tcPr>
            <w:tcW w:w="561" w:type="dxa"/>
          </w:tcPr>
          <w:p w:rsidR="003364D2" w:rsidRPr="001D3C35" w:rsidRDefault="003364D2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3364D2" w:rsidRPr="001D3C35" w:rsidRDefault="003364D2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wspomagająca rozwój techniki, wynalazczość i innowacyjności oraz rozpowszechnianie i wdrażanie nowych rozwiązań technicznych w praktyce gospodarczej</w:t>
            </w:r>
          </w:p>
        </w:tc>
      </w:tr>
      <w:tr w:rsidR="00AD530C" w:rsidRPr="001D3C35" w:rsidTr="00D137A7">
        <w:trPr>
          <w:trHeight w:hRule="exact" w:val="567"/>
        </w:trPr>
        <w:tc>
          <w:tcPr>
            <w:tcW w:w="561" w:type="dxa"/>
          </w:tcPr>
          <w:p w:rsidR="00AD530C" w:rsidRPr="001D3C35" w:rsidRDefault="00AD530C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AD530C" w:rsidRPr="001D3C35" w:rsidRDefault="00AD530C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wspomagająca rozwój wspólnot  i społeczności lokalnych</w:t>
            </w:r>
          </w:p>
        </w:tc>
      </w:tr>
      <w:tr w:rsidR="00DC08BE" w:rsidRPr="001D3C35" w:rsidTr="00D137A7">
        <w:trPr>
          <w:trHeight w:hRule="exact" w:val="567"/>
        </w:trPr>
        <w:tc>
          <w:tcPr>
            <w:tcW w:w="561" w:type="dxa"/>
          </w:tcPr>
          <w:p w:rsidR="00DC08BE" w:rsidRPr="001D3C35" w:rsidRDefault="00DC08BE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DC08BE" w:rsidRPr="001D3C35" w:rsidRDefault="00DC08BE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nauka, szkolnictwo wyższe, edukacja, oświata i wychowanie</w:t>
            </w:r>
          </w:p>
        </w:tc>
      </w:tr>
      <w:tr w:rsidR="00DC08BE" w:rsidRPr="001D3C35" w:rsidTr="00D137A7">
        <w:trPr>
          <w:trHeight w:hRule="exact" w:val="567"/>
        </w:trPr>
        <w:tc>
          <w:tcPr>
            <w:tcW w:w="561" w:type="dxa"/>
          </w:tcPr>
          <w:p w:rsidR="00DC08BE" w:rsidRPr="001D3C35" w:rsidRDefault="00DC08BE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DC08BE" w:rsidRPr="001D3C35" w:rsidRDefault="00DC08BE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działalność na rzecz dzieci i młodzieży, w ty</w:t>
            </w:r>
            <w:r w:rsidR="006B37D6">
              <w:rPr>
                <w:rFonts w:ascii="Arial" w:hAnsi="Arial" w:cs="Arial"/>
              </w:rPr>
              <w:t>m wypoczynek dzieci i młodzieży</w:t>
            </w:r>
          </w:p>
        </w:tc>
      </w:tr>
      <w:tr w:rsidR="0049386B" w:rsidRPr="001D3C35" w:rsidTr="00D137A7">
        <w:trPr>
          <w:trHeight w:hRule="exact" w:val="567"/>
        </w:trPr>
        <w:tc>
          <w:tcPr>
            <w:tcW w:w="561" w:type="dxa"/>
          </w:tcPr>
          <w:p w:rsidR="0049386B" w:rsidRPr="001D3C35" w:rsidRDefault="0049386B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49386B" w:rsidRPr="001D3C35" w:rsidRDefault="0049386B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kultura, sztuka, ochrona dóbr k</w:t>
            </w:r>
            <w:r w:rsidR="006B37D6">
              <w:rPr>
                <w:rFonts w:ascii="Arial" w:hAnsi="Arial" w:cs="Arial"/>
              </w:rPr>
              <w:t>ultury i dziedzictwa narodowego</w:t>
            </w:r>
          </w:p>
        </w:tc>
      </w:tr>
      <w:tr w:rsidR="0049386B" w:rsidRPr="001D3C35" w:rsidTr="00D137A7">
        <w:trPr>
          <w:trHeight w:hRule="exact" w:val="567"/>
        </w:trPr>
        <w:tc>
          <w:tcPr>
            <w:tcW w:w="561" w:type="dxa"/>
          </w:tcPr>
          <w:p w:rsidR="0049386B" w:rsidRPr="001D3C35" w:rsidRDefault="0049386B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49386B" w:rsidRPr="001D3C35" w:rsidRDefault="0049386B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wspieranie i upowszechnianie kultury fizycznej</w:t>
            </w:r>
          </w:p>
        </w:tc>
      </w:tr>
      <w:tr w:rsidR="0049386B" w:rsidRPr="001D3C35" w:rsidTr="00D137A7">
        <w:trPr>
          <w:trHeight w:hRule="exact" w:val="567"/>
        </w:trPr>
        <w:tc>
          <w:tcPr>
            <w:tcW w:w="561" w:type="dxa"/>
          </w:tcPr>
          <w:p w:rsidR="0049386B" w:rsidRPr="001D3C35" w:rsidRDefault="0049386B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49386B" w:rsidRPr="001D3C35" w:rsidRDefault="0049386B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ekologia i ochrona zwierząt oraz ochrona dziedzictwa przyrodniczego</w:t>
            </w:r>
          </w:p>
        </w:tc>
      </w:tr>
      <w:tr w:rsidR="0070632C" w:rsidRPr="001D3C35" w:rsidTr="00D137A7">
        <w:trPr>
          <w:trHeight w:hRule="exact" w:val="567"/>
        </w:trPr>
        <w:tc>
          <w:tcPr>
            <w:tcW w:w="561" w:type="dxa"/>
          </w:tcPr>
          <w:p w:rsidR="0070632C" w:rsidRPr="001D3C35" w:rsidRDefault="0070632C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0632C" w:rsidRPr="001D3C35" w:rsidRDefault="0070632C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turystyka i krajoznawstwo</w:t>
            </w:r>
          </w:p>
        </w:tc>
      </w:tr>
      <w:tr w:rsidR="0070632C" w:rsidRPr="001D3C35" w:rsidTr="00D137A7">
        <w:trPr>
          <w:trHeight w:hRule="exact" w:val="567"/>
        </w:trPr>
        <w:tc>
          <w:tcPr>
            <w:tcW w:w="561" w:type="dxa"/>
          </w:tcPr>
          <w:p w:rsidR="0070632C" w:rsidRPr="001D3C35" w:rsidRDefault="0070632C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0632C" w:rsidRPr="001D3C35" w:rsidRDefault="0070632C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porządek i bezpieczeństwo publiczne</w:t>
            </w:r>
          </w:p>
        </w:tc>
      </w:tr>
      <w:tr w:rsidR="0070632C" w:rsidRPr="001D3C35" w:rsidTr="00D137A7">
        <w:trPr>
          <w:trHeight w:hRule="exact" w:val="567"/>
        </w:trPr>
        <w:tc>
          <w:tcPr>
            <w:tcW w:w="561" w:type="dxa"/>
          </w:tcPr>
          <w:p w:rsidR="0070632C" w:rsidRPr="001D3C35" w:rsidRDefault="0070632C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0632C" w:rsidRPr="001D3C35" w:rsidRDefault="0070632C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obronność państwa i działalność Sił Zbrojnych Rzeczypospolitej Polskiej</w:t>
            </w:r>
          </w:p>
        </w:tc>
      </w:tr>
      <w:tr w:rsidR="0070632C" w:rsidRPr="001D3C35" w:rsidTr="00D137A7">
        <w:trPr>
          <w:trHeight w:hRule="exact" w:val="567"/>
        </w:trPr>
        <w:tc>
          <w:tcPr>
            <w:tcW w:w="561" w:type="dxa"/>
          </w:tcPr>
          <w:p w:rsidR="0070632C" w:rsidRPr="001D3C35" w:rsidRDefault="0070632C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0632C" w:rsidRPr="001D3C35" w:rsidRDefault="0070632C" w:rsidP="006B37D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6"/>
              </w:rPr>
            </w:pPr>
            <w:r w:rsidRPr="001D3C35">
              <w:rPr>
                <w:rFonts w:ascii="Arial" w:hAnsi="Arial" w:cs="Arial"/>
              </w:rPr>
              <w:tab/>
            </w:r>
            <w:r w:rsidRPr="001D3C35">
              <w:rPr>
                <w:rFonts w:ascii="Arial" w:hAnsi="Arial" w:cs="Arial"/>
                <w:spacing w:val="-6"/>
              </w:rPr>
              <w:t>upowszechnianie i ochrona wolności i praw człowieka oraz swobód obywatelskich, a</w:t>
            </w:r>
            <w:r w:rsidR="006B37D6">
              <w:rPr>
                <w:rFonts w:ascii="Arial" w:hAnsi="Arial" w:cs="Arial"/>
                <w:spacing w:val="-6"/>
              </w:rPr>
              <w:t> </w:t>
            </w:r>
            <w:r w:rsidRPr="001D3C35">
              <w:rPr>
                <w:rFonts w:ascii="Arial" w:hAnsi="Arial" w:cs="Arial"/>
                <w:spacing w:val="-6"/>
              </w:rPr>
              <w:t>także działań wspomagających rozwój demokracji</w:t>
            </w:r>
          </w:p>
        </w:tc>
      </w:tr>
      <w:tr w:rsidR="0070632C" w:rsidRPr="001D3C35" w:rsidTr="00D137A7">
        <w:trPr>
          <w:trHeight w:hRule="exact" w:val="567"/>
        </w:trPr>
        <w:tc>
          <w:tcPr>
            <w:tcW w:w="561" w:type="dxa"/>
          </w:tcPr>
          <w:p w:rsidR="0070632C" w:rsidRPr="001D3C35" w:rsidRDefault="0070632C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0632C" w:rsidRPr="001D3C35" w:rsidRDefault="0070632C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udzielanie nieodpłat</w:t>
            </w:r>
            <w:r w:rsidR="006B37D6">
              <w:rPr>
                <w:rFonts w:ascii="Arial" w:hAnsi="Arial" w:cs="Arial"/>
              </w:rPr>
              <w:t>nego poradnictwa obywatelskiego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ratownictwo i ochrona ludności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6B37D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pomoc ofiarom katastrof, klęsk żywiołowych, konfliktów zbrojnych i wojen w kraju i</w:t>
            </w:r>
            <w:r w:rsidR="006B37D6">
              <w:rPr>
                <w:rFonts w:ascii="Arial" w:hAnsi="Arial" w:cs="Arial"/>
              </w:rPr>
              <w:t> </w:t>
            </w:r>
            <w:r w:rsidRPr="001D3C35">
              <w:rPr>
                <w:rFonts w:ascii="Arial" w:hAnsi="Arial" w:cs="Arial"/>
              </w:rPr>
              <w:t>za granicą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upowszechnianie i ochrona praw konsumentów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działalność na rzecz integracji europejskiej oraz rozwijania kontaktów i współpracy między społeczeństwami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prom</w:t>
            </w:r>
            <w:r w:rsidR="006B37D6">
              <w:rPr>
                <w:rFonts w:ascii="Arial" w:hAnsi="Arial" w:cs="Arial"/>
              </w:rPr>
              <w:t>ocja i organizacja wolontariatu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pomoc Polonii i Polakom za granicą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na rzecz kombatantów i osób represjonowanych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6001B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 xml:space="preserve">działalność na rzecz weteranów i weteranów poszkodowanych w rozumieniu </w:t>
            </w:r>
            <w:hyperlink r:id="rId9" w:anchor="/dokument/17735265?cm=DOCUMENT" w:tgtFrame="_blank" w:history="1">
              <w:r w:rsidRPr="001D3C35">
                <w:rPr>
                  <w:rStyle w:val="Hipercze"/>
                  <w:rFonts w:ascii="Arial" w:hAnsi="Arial" w:cs="Arial"/>
                  <w:color w:val="auto"/>
                  <w:u w:val="none"/>
                </w:rPr>
                <w:t>ustawy</w:t>
              </w:r>
            </w:hyperlink>
            <w:r w:rsidRPr="001D3C35">
              <w:rPr>
                <w:rFonts w:ascii="Arial" w:hAnsi="Arial" w:cs="Arial"/>
              </w:rPr>
              <w:t xml:space="preserve"> o weteranach działań poza granicami </w:t>
            </w:r>
            <w:r w:rsidR="0090291B" w:rsidRPr="001D3C35">
              <w:rPr>
                <w:rFonts w:ascii="Arial" w:hAnsi="Arial" w:cs="Arial"/>
              </w:rPr>
              <w:t>państwa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ab/>
              <w:t>promocja Rzeczypospolitej Polskiej za granicą</w:t>
            </w:r>
            <w:r w:rsidRPr="001D3C35">
              <w:rPr>
                <w:rFonts w:ascii="Arial" w:hAnsi="Arial" w:cs="Arial"/>
              </w:rPr>
              <w:tab/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6B37D6">
            <w:pPr>
              <w:autoSpaceDE w:val="0"/>
              <w:autoSpaceDN w:val="0"/>
              <w:adjustRightInd w:val="0"/>
              <w:ind w:left="5" w:hanging="5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na rzecz rodziny, macierzyństwa, rodzicielstwa,</w:t>
            </w:r>
            <w:r w:rsidR="008131D7" w:rsidRPr="001D3C35">
              <w:rPr>
                <w:rFonts w:ascii="Arial" w:hAnsi="Arial" w:cs="Arial"/>
              </w:rPr>
              <w:t xml:space="preserve"> upowszechniania i</w:t>
            </w:r>
            <w:r w:rsidR="006B37D6">
              <w:rPr>
                <w:rFonts w:ascii="Arial" w:hAnsi="Arial" w:cs="Arial"/>
              </w:rPr>
              <w:t> </w:t>
            </w:r>
            <w:r w:rsidR="008131D7" w:rsidRPr="001D3C35">
              <w:rPr>
                <w:rFonts w:ascii="Arial" w:hAnsi="Arial" w:cs="Arial"/>
              </w:rPr>
              <w:t xml:space="preserve">ochrony praw </w:t>
            </w:r>
            <w:r w:rsidRPr="001D3C35">
              <w:rPr>
                <w:rFonts w:ascii="Arial" w:hAnsi="Arial" w:cs="Arial"/>
              </w:rPr>
              <w:t>dziecka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6001B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przeciwdziałanie uzależnieniom i patologiom</w:t>
            </w:r>
            <w:r w:rsidR="006001B9" w:rsidRPr="001D3C35">
              <w:rPr>
                <w:rFonts w:ascii="Arial" w:hAnsi="Arial" w:cs="Arial"/>
              </w:rPr>
              <w:t xml:space="preserve"> </w:t>
            </w:r>
            <w:r w:rsidRPr="001D3C35">
              <w:rPr>
                <w:rFonts w:ascii="Arial" w:hAnsi="Arial" w:cs="Arial"/>
              </w:rPr>
              <w:t>społecznym</w:t>
            </w:r>
          </w:p>
        </w:tc>
      </w:tr>
      <w:tr w:rsidR="007B5A55" w:rsidRPr="001D3C35" w:rsidTr="00D137A7">
        <w:trPr>
          <w:trHeight w:hRule="exact" w:val="567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FF465F">
            <w:pPr>
              <w:tabs>
                <w:tab w:val="right" w:pos="0"/>
                <w:tab w:val="left" w:pos="5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rewitalizacja</w:t>
            </w:r>
          </w:p>
        </w:tc>
      </w:tr>
      <w:tr w:rsidR="007B5A55" w:rsidRPr="001D3C35" w:rsidTr="00D137A7">
        <w:trPr>
          <w:trHeight w:hRule="exact" w:val="851"/>
        </w:trPr>
        <w:tc>
          <w:tcPr>
            <w:tcW w:w="561" w:type="dxa"/>
          </w:tcPr>
          <w:p w:rsidR="007B5A55" w:rsidRPr="001D3C35" w:rsidRDefault="007B5A55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7B5A55" w:rsidRPr="001D3C35" w:rsidRDefault="007B5A55" w:rsidP="006B37D6">
            <w:pPr>
              <w:tabs>
                <w:tab w:val="right" w:pos="0"/>
                <w:tab w:val="left" w:pos="5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</w:rPr>
              <w:t>działalność na rzecz organizacji pozarządowych oraz podmiotów wymie</w:t>
            </w:r>
            <w:r w:rsidR="006001B9" w:rsidRPr="001D3C35">
              <w:rPr>
                <w:rFonts w:ascii="Arial" w:hAnsi="Arial" w:cs="Arial"/>
              </w:rPr>
              <w:t>nionych w</w:t>
            </w:r>
            <w:r w:rsidR="006B37D6">
              <w:rPr>
                <w:rFonts w:ascii="Arial" w:hAnsi="Arial" w:cs="Arial"/>
              </w:rPr>
              <w:t> </w:t>
            </w:r>
            <w:r w:rsidR="006001B9" w:rsidRPr="001D3C35">
              <w:rPr>
                <w:rFonts w:ascii="Arial" w:hAnsi="Arial" w:cs="Arial"/>
              </w:rPr>
              <w:t xml:space="preserve">art. 3 ust. 3 ustawy </w:t>
            </w:r>
            <w:r w:rsidRPr="001D3C35">
              <w:rPr>
                <w:rFonts w:ascii="Arial" w:hAnsi="Arial" w:cs="Arial"/>
              </w:rPr>
              <w:t>o pożytku publicznym i o wolontariacie, w zakresie określonym w powyższych obszarach</w:t>
            </w:r>
          </w:p>
        </w:tc>
      </w:tr>
      <w:tr w:rsidR="0090291B" w:rsidRPr="001D3C35" w:rsidTr="00D137A7">
        <w:trPr>
          <w:trHeight w:hRule="exact" w:val="567"/>
        </w:trPr>
        <w:tc>
          <w:tcPr>
            <w:tcW w:w="561" w:type="dxa"/>
          </w:tcPr>
          <w:p w:rsidR="0090291B" w:rsidRPr="001D3C35" w:rsidRDefault="0090291B" w:rsidP="00FF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4"/>
          </w:tcPr>
          <w:p w:rsidR="0090291B" w:rsidRPr="001D3C35" w:rsidRDefault="0090291B" w:rsidP="0090291B">
            <w:pPr>
              <w:tabs>
                <w:tab w:val="right" w:pos="0"/>
                <w:tab w:val="left" w:pos="5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C35">
              <w:rPr>
                <w:rFonts w:ascii="Arial" w:hAnsi="Arial" w:cs="Arial"/>
                <w:shd w:val="clear" w:color="auto" w:fill="FFFFFF"/>
              </w:rPr>
              <w:t>działalność na rzecz podmiotów ekonomii społecznej i przedsiębiorstw społecznych, o których mowa w ustawie o ekonomii społecznej</w:t>
            </w:r>
          </w:p>
        </w:tc>
      </w:tr>
      <w:tr w:rsidR="002B1B4E" w:rsidRPr="001D3C35" w:rsidTr="002B1B4E">
        <w:trPr>
          <w:trHeight w:hRule="exact" w:val="1149"/>
        </w:trPr>
        <w:tc>
          <w:tcPr>
            <w:tcW w:w="9606" w:type="dxa"/>
            <w:gridSpan w:val="5"/>
          </w:tcPr>
          <w:p w:rsidR="002B1B4E" w:rsidRPr="001D3C35" w:rsidRDefault="002B1B4E" w:rsidP="0090291B">
            <w:pPr>
              <w:tabs>
                <w:tab w:val="right" w:pos="0"/>
                <w:tab w:val="left" w:pos="5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Data wypełnienia ankiety</w:t>
            </w:r>
            <w:r w:rsidR="005B213C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</w:tr>
    </w:tbl>
    <w:p w:rsidR="00D22D48" w:rsidRPr="00AF5B75" w:rsidRDefault="00486074" w:rsidP="00DD3EE9">
      <w:pPr>
        <w:numPr>
          <w:ilvl w:val="0"/>
          <w:numId w:val="5"/>
        </w:numPr>
        <w:tabs>
          <w:tab w:val="clear" w:pos="720"/>
          <w:tab w:val="num" w:pos="360"/>
        </w:tabs>
        <w:spacing w:before="840" w:line="360" w:lineRule="auto"/>
        <w:ind w:left="357" w:hanging="357"/>
        <w:jc w:val="both"/>
        <w:rPr>
          <w:rFonts w:ascii="Arial" w:hAnsi="Arial" w:cs="Arial"/>
        </w:rPr>
      </w:pPr>
      <w:r w:rsidRPr="00AF5B75">
        <w:rPr>
          <w:rFonts w:ascii="Arial" w:hAnsi="Arial" w:cs="Arial"/>
        </w:rPr>
        <w:t>Ankietę</w:t>
      </w:r>
      <w:r w:rsidR="00D22D48" w:rsidRPr="00AF5B75">
        <w:rPr>
          <w:rFonts w:ascii="Arial" w:hAnsi="Arial" w:cs="Arial"/>
        </w:rPr>
        <w:t xml:space="preserve"> </w:t>
      </w:r>
      <w:r w:rsidR="00AA34EF" w:rsidRPr="00AF5B75">
        <w:rPr>
          <w:rFonts w:ascii="Arial" w:hAnsi="Arial" w:cs="Arial"/>
        </w:rPr>
        <w:t>należy</w:t>
      </w:r>
      <w:r w:rsidR="00D22D48" w:rsidRPr="00AF5B75">
        <w:rPr>
          <w:rFonts w:ascii="Arial" w:hAnsi="Arial" w:cs="Arial"/>
        </w:rPr>
        <w:t xml:space="preserve"> przesłać w formie elektronicznej na adres </w:t>
      </w:r>
      <w:hyperlink r:id="rId10" w:history="1">
        <w:r w:rsidR="008131D7" w:rsidRPr="00AF5B75">
          <w:rPr>
            <w:rStyle w:val="Hipercze"/>
            <w:rFonts w:ascii="Arial" w:hAnsi="Arial" w:cs="Arial"/>
            <w:color w:val="auto"/>
          </w:rPr>
          <w:t>ngo@um.rybnik.pl</w:t>
        </w:r>
      </w:hyperlink>
      <w:r w:rsidR="00AF5B75" w:rsidRPr="00AF5B75">
        <w:rPr>
          <w:rFonts w:ascii="Arial" w:hAnsi="Arial" w:cs="Arial"/>
        </w:rPr>
        <w:t xml:space="preserve"> </w:t>
      </w:r>
      <w:r w:rsidR="00AF5B75" w:rsidRPr="00AF5B75">
        <w:rPr>
          <w:rFonts w:ascii="Arial" w:hAnsi="Arial" w:cs="Arial"/>
        </w:rPr>
        <w:br/>
        <w:t>do 15 lutego 2023 r.</w:t>
      </w:r>
    </w:p>
    <w:p w:rsidR="005431CB" w:rsidRPr="00AF5B75" w:rsidRDefault="00D22D48" w:rsidP="00DD3EE9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57" w:hanging="357"/>
        <w:jc w:val="both"/>
        <w:rPr>
          <w:rFonts w:ascii="Arial" w:hAnsi="Arial" w:cs="Arial"/>
          <w:spacing w:val="-6"/>
        </w:rPr>
      </w:pPr>
      <w:r w:rsidRPr="00AF5B75">
        <w:rPr>
          <w:rFonts w:ascii="Arial" w:hAnsi="Arial" w:cs="Arial"/>
          <w:spacing w:val="-6"/>
        </w:rPr>
        <w:t xml:space="preserve">Dodatkowych informacji udziela </w:t>
      </w:r>
      <w:r w:rsidR="00AF5B75" w:rsidRPr="00AF5B75">
        <w:rPr>
          <w:rFonts w:ascii="Arial" w:hAnsi="Arial" w:cs="Arial"/>
          <w:spacing w:val="-6"/>
        </w:rPr>
        <w:t xml:space="preserve">p. Honorata Sławek z </w:t>
      </w:r>
      <w:r w:rsidR="008131D7" w:rsidRPr="00AF5B75">
        <w:rPr>
          <w:rFonts w:ascii="Arial" w:hAnsi="Arial" w:cs="Arial"/>
          <w:spacing w:val="-6"/>
        </w:rPr>
        <w:t>Wydział</w:t>
      </w:r>
      <w:r w:rsidR="00AF5B75" w:rsidRPr="00AF5B75">
        <w:rPr>
          <w:rFonts w:ascii="Arial" w:hAnsi="Arial" w:cs="Arial"/>
          <w:spacing w:val="-6"/>
        </w:rPr>
        <w:t>u</w:t>
      </w:r>
      <w:r w:rsidR="008131D7" w:rsidRPr="00AF5B75">
        <w:rPr>
          <w:rFonts w:ascii="Arial" w:hAnsi="Arial" w:cs="Arial"/>
          <w:spacing w:val="-6"/>
        </w:rPr>
        <w:t xml:space="preserve"> Polityki Społecznej </w:t>
      </w:r>
      <w:r w:rsidR="00D222BB" w:rsidRPr="00AF5B75">
        <w:rPr>
          <w:rFonts w:ascii="Arial" w:hAnsi="Arial" w:cs="Arial"/>
          <w:spacing w:val="-6"/>
        </w:rPr>
        <w:t xml:space="preserve">Urzędu </w:t>
      </w:r>
      <w:r w:rsidR="008131D7" w:rsidRPr="00AF5B75">
        <w:rPr>
          <w:rFonts w:ascii="Arial" w:hAnsi="Arial" w:cs="Arial"/>
          <w:spacing w:val="-6"/>
        </w:rPr>
        <w:t>Miasta Rybnika</w:t>
      </w:r>
      <w:r w:rsidR="00D222BB" w:rsidRPr="00AF5B75">
        <w:rPr>
          <w:rFonts w:ascii="Arial" w:hAnsi="Arial" w:cs="Arial"/>
          <w:spacing w:val="-6"/>
        </w:rPr>
        <w:t xml:space="preserve">, ul. </w:t>
      </w:r>
      <w:r w:rsidR="008131D7" w:rsidRPr="00AF5B75">
        <w:rPr>
          <w:rFonts w:ascii="Arial" w:hAnsi="Arial" w:cs="Arial"/>
          <w:spacing w:val="-6"/>
        </w:rPr>
        <w:t>B. Chrobrego 2</w:t>
      </w:r>
      <w:r w:rsidR="00D222BB" w:rsidRPr="00AF5B75">
        <w:rPr>
          <w:rFonts w:ascii="Arial" w:hAnsi="Arial" w:cs="Arial"/>
          <w:spacing w:val="-6"/>
        </w:rPr>
        <w:t>,</w:t>
      </w:r>
      <w:r w:rsidR="008059CE" w:rsidRPr="00AF5B75">
        <w:rPr>
          <w:rFonts w:ascii="Arial" w:hAnsi="Arial" w:cs="Arial"/>
          <w:spacing w:val="-6"/>
        </w:rPr>
        <w:t xml:space="preserve"> pok. </w:t>
      </w:r>
      <w:r w:rsidR="008131D7" w:rsidRPr="00AF5B75">
        <w:rPr>
          <w:rFonts w:ascii="Arial" w:hAnsi="Arial" w:cs="Arial"/>
          <w:spacing w:val="-6"/>
        </w:rPr>
        <w:t>006</w:t>
      </w:r>
      <w:r w:rsidR="009767F7" w:rsidRPr="00AF5B75">
        <w:rPr>
          <w:rFonts w:ascii="Arial" w:hAnsi="Arial" w:cs="Arial"/>
          <w:spacing w:val="-6"/>
        </w:rPr>
        <w:t>,</w:t>
      </w:r>
      <w:r w:rsidR="005D5A83" w:rsidRPr="00AF5B75">
        <w:rPr>
          <w:rFonts w:ascii="Arial" w:hAnsi="Arial" w:cs="Arial"/>
          <w:spacing w:val="-6"/>
        </w:rPr>
        <w:t xml:space="preserve"> tel. </w:t>
      </w:r>
      <w:r w:rsidR="008131D7" w:rsidRPr="00AF5B75">
        <w:rPr>
          <w:rFonts w:ascii="Arial" w:hAnsi="Arial" w:cs="Arial"/>
          <w:spacing w:val="-6"/>
        </w:rPr>
        <w:t>32 439 20 06.</w:t>
      </w:r>
    </w:p>
    <w:sectPr w:rsidR="005431CB" w:rsidRPr="00AF5B75" w:rsidSect="003356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5E" w:rsidRDefault="0070205E">
      <w:r>
        <w:separator/>
      </w:r>
    </w:p>
  </w:endnote>
  <w:endnote w:type="continuationSeparator" w:id="0">
    <w:p w:rsidR="0070205E" w:rsidRDefault="007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5E" w:rsidRDefault="0070205E">
      <w:r>
        <w:separator/>
      </w:r>
    </w:p>
  </w:footnote>
  <w:footnote w:type="continuationSeparator" w:id="0">
    <w:p w:rsidR="0070205E" w:rsidRDefault="0070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331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C46446"/>
    <w:multiLevelType w:val="hybridMultilevel"/>
    <w:tmpl w:val="DA50C5E0"/>
    <w:lvl w:ilvl="0" w:tplc="AFF0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451F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CB6B6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4F2340F"/>
    <w:multiLevelType w:val="hybridMultilevel"/>
    <w:tmpl w:val="C2A0106E"/>
    <w:lvl w:ilvl="0" w:tplc="21F04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B"/>
    <w:rsid w:val="0001207E"/>
    <w:rsid w:val="0002328E"/>
    <w:rsid w:val="000320D8"/>
    <w:rsid w:val="00037E01"/>
    <w:rsid w:val="00070D57"/>
    <w:rsid w:val="00072085"/>
    <w:rsid w:val="00075685"/>
    <w:rsid w:val="0009331E"/>
    <w:rsid w:val="000A6D06"/>
    <w:rsid w:val="000B7B7E"/>
    <w:rsid w:val="000C065C"/>
    <w:rsid w:val="000D3BC5"/>
    <w:rsid w:val="000E20EE"/>
    <w:rsid w:val="00100A64"/>
    <w:rsid w:val="0010229B"/>
    <w:rsid w:val="001342BB"/>
    <w:rsid w:val="0014742E"/>
    <w:rsid w:val="00170F76"/>
    <w:rsid w:val="00172102"/>
    <w:rsid w:val="00173CF3"/>
    <w:rsid w:val="00177F38"/>
    <w:rsid w:val="001828C5"/>
    <w:rsid w:val="001859F7"/>
    <w:rsid w:val="00193F32"/>
    <w:rsid w:val="001A160A"/>
    <w:rsid w:val="001A301C"/>
    <w:rsid w:val="001C2DD6"/>
    <w:rsid w:val="001C6B20"/>
    <w:rsid w:val="001D3C35"/>
    <w:rsid w:val="0020259F"/>
    <w:rsid w:val="0022161A"/>
    <w:rsid w:val="00227792"/>
    <w:rsid w:val="0025618E"/>
    <w:rsid w:val="0026133C"/>
    <w:rsid w:val="002934CE"/>
    <w:rsid w:val="0029386B"/>
    <w:rsid w:val="002A37C1"/>
    <w:rsid w:val="002B1B4E"/>
    <w:rsid w:val="002D3A8F"/>
    <w:rsid w:val="002E6BB5"/>
    <w:rsid w:val="0033119C"/>
    <w:rsid w:val="00333C42"/>
    <w:rsid w:val="003356F6"/>
    <w:rsid w:val="003364D2"/>
    <w:rsid w:val="0035712A"/>
    <w:rsid w:val="00364FBA"/>
    <w:rsid w:val="003F00E0"/>
    <w:rsid w:val="00400420"/>
    <w:rsid w:val="00405F94"/>
    <w:rsid w:val="00406BD4"/>
    <w:rsid w:val="00426B5C"/>
    <w:rsid w:val="00471FA6"/>
    <w:rsid w:val="00472242"/>
    <w:rsid w:val="00486074"/>
    <w:rsid w:val="0049386B"/>
    <w:rsid w:val="004C029B"/>
    <w:rsid w:val="00504D77"/>
    <w:rsid w:val="0050741B"/>
    <w:rsid w:val="00515EB7"/>
    <w:rsid w:val="005431CB"/>
    <w:rsid w:val="00564771"/>
    <w:rsid w:val="005707AE"/>
    <w:rsid w:val="005714A4"/>
    <w:rsid w:val="00577E34"/>
    <w:rsid w:val="00584BF4"/>
    <w:rsid w:val="005B0AF4"/>
    <w:rsid w:val="005B213C"/>
    <w:rsid w:val="005B4A92"/>
    <w:rsid w:val="005C271B"/>
    <w:rsid w:val="005D458F"/>
    <w:rsid w:val="005D5A83"/>
    <w:rsid w:val="005E3824"/>
    <w:rsid w:val="005E7100"/>
    <w:rsid w:val="005F1AB7"/>
    <w:rsid w:val="006001B9"/>
    <w:rsid w:val="00622D16"/>
    <w:rsid w:val="00625880"/>
    <w:rsid w:val="006272AC"/>
    <w:rsid w:val="0064564C"/>
    <w:rsid w:val="0065247F"/>
    <w:rsid w:val="006B37D6"/>
    <w:rsid w:val="006B49B4"/>
    <w:rsid w:val="006D6835"/>
    <w:rsid w:val="006E0F4B"/>
    <w:rsid w:val="0070205E"/>
    <w:rsid w:val="0070632C"/>
    <w:rsid w:val="00717CF8"/>
    <w:rsid w:val="00755B59"/>
    <w:rsid w:val="00765B6E"/>
    <w:rsid w:val="00773D27"/>
    <w:rsid w:val="00773F26"/>
    <w:rsid w:val="0077476E"/>
    <w:rsid w:val="0077492F"/>
    <w:rsid w:val="007B5A55"/>
    <w:rsid w:val="007C10DB"/>
    <w:rsid w:val="007D015A"/>
    <w:rsid w:val="007F226A"/>
    <w:rsid w:val="008059CE"/>
    <w:rsid w:val="008131D7"/>
    <w:rsid w:val="00843DF9"/>
    <w:rsid w:val="00846EB4"/>
    <w:rsid w:val="0088195E"/>
    <w:rsid w:val="00883971"/>
    <w:rsid w:val="00896D8C"/>
    <w:rsid w:val="008B2F14"/>
    <w:rsid w:val="008C001B"/>
    <w:rsid w:val="008C29C9"/>
    <w:rsid w:val="0090291B"/>
    <w:rsid w:val="00915A0F"/>
    <w:rsid w:val="009550D3"/>
    <w:rsid w:val="0096784F"/>
    <w:rsid w:val="009767F7"/>
    <w:rsid w:val="00982EC6"/>
    <w:rsid w:val="009848A8"/>
    <w:rsid w:val="00987C55"/>
    <w:rsid w:val="009941B8"/>
    <w:rsid w:val="009B3D88"/>
    <w:rsid w:val="009D5830"/>
    <w:rsid w:val="00A04304"/>
    <w:rsid w:val="00A34737"/>
    <w:rsid w:val="00A73422"/>
    <w:rsid w:val="00A73C99"/>
    <w:rsid w:val="00A81F38"/>
    <w:rsid w:val="00A927E5"/>
    <w:rsid w:val="00AA34EF"/>
    <w:rsid w:val="00AB4340"/>
    <w:rsid w:val="00AB50AE"/>
    <w:rsid w:val="00AD530C"/>
    <w:rsid w:val="00AF5B75"/>
    <w:rsid w:val="00B24739"/>
    <w:rsid w:val="00B53B70"/>
    <w:rsid w:val="00B61521"/>
    <w:rsid w:val="00B6382F"/>
    <w:rsid w:val="00B7394E"/>
    <w:rsid w:val="00B74865"/>
    <w:rsid w:val="00B87EFB"/>
    <w:rsid w:val="00BC53E9"/>
    <w:rsid w:val="00BF4885"/>
    <w:rsid w:val="00C15E60"/>
    <w:rsid w:val="00C30A29"/>
    <w:rsid w:val="00C464ED"/>
    <w:rsid w:val="00C85609"/>
    <w:rsid w:val="00CA0E94"/>
    <w:rsid w:val="00CB2DB6"/>
    <w:rsid w:val="00CC4409"/>
    <w:rsid w:val="00CD086C"/>
    <w:rsid w:val="00CF0682"/>
    <w:rsid w:val="00CF49DC"/>
    <w:rsid w:val="00D137A7"/>
    <w:rsid w:val="00D14BFA"/>
    <w:rsid w:val="00D222BB"/>
    <w:rsid w:val="00D22D48"/>
    <w:rsid w:val="00D23966"/>
    <w:rsid w:val="00D31025"/>
    <w:rsid w:val="00D310C0"/>
    <w:rsid w:val="00D32781"/>
    <w:rsid w:val="00D36031"/>
    <w:rsid w:val="00D368DC"/>
    <w:rsid w:val="00D4233A"/>
    <w:rsid w:val="00D442D8"/>
    <w:rsid w:val="00D52E06"/>
    <w:rsid w:val="00D71794"/>
    <w:rsid w:val="00D7264E"/>
    <w:rsid w:val="00D801D8"/>
    <w:rsid w:val="00D83B47"/>
    <w:rsid w:val="00DA1186"/>
    <w:rsid w:val="00DA4DD9"/>
    <w:rsid w:val="00DA50AE"/>
    <w:rsid w:val="00DC08BE"/>
    <w:rsid w:val="00DC3B14"/>
    <w:rsid w:val="00DC65AC"/>
    <w:rsid w:val="00DD3EE9"/>
    <w:rsid w:val="00DE1D4A"/>
    <w:rsid w:val="00E10A11"/>
    <w:rsid w:val="00E31C63"/>
    <w:rsid w:val="00E45DFC"/>
    <w:rsid w:val="00E5238F"/>
    <w:rsid w:val="00E571F8"/>
    <w:rsid w:val="00E6305B"/>
    <w:rsid w:val="00E7229E"/>
    <w:rsid w:val="00E75C7E"/>
    <w:rsid w:val="00E83BCB"/>
    <w:rsid w:val="00E8452A"/>
    <w:rsid w:val="00EA195B"/>
    <w:rsid w:val="00EA218A"/>
    <w:rsid w:val="00EB3C7F"/>
    <w:rsid w:val="00EC1804"/>
    <w:rsid w:val="00EC5484"/>
    <w:rsid w:val="00ED2B2E"/>
    <w:rsid w:val="00EF3774"/>
    <w:rsid w:val="00F06FA7"/>
    <w:rsid w:val="00F3049A"/>
    <w:rsid w:val="00F52085"/>
    <w:rsid w:val="00F578B8"/>
    <w:rsid w:val="00FB5241"/>
    <w:rsid w:val="00FB735F"/>
    <w:rsid w:val="00FC239B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240E9"/>
  <w15:chartTrackingRefBased/>
  <w15:docId w15:val="{73F005B1-F958-44A9-BF4C-4D90C9DC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1FA6"/>
    <w:pPr>
      <w:keepNext/>
      <w:numPr>
        <w:ilvl w:val="1"/>
        <w:numId w:val="3"/>
      </w:numPr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3119C"/>
    <w:rPr>
      <w:sz w:val="16"/>
      <w:szCs w:val="16"/>
    </w:rPr>
  </w:style>
  <w:style w:type="paragraph" w:styleId="Tekstkomentarza">
    <w:name w:val="annotation text"/>
    <w:basedOn w:val="Normalny"/>
    <w:semiHidden/>
    <w:rsid w:val="00331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119C"/>
    <w:rPr>
      <w:b/>
      <w:bCs/>
    </w:rPr>
  </w:style>
  <w:style w:type="paragraph" w:styleId="Tekstdymka">
    <w:name w:val="Balloon Text"/>
    <w:basedOn w:val="Normalny"/>
    <w:semiHidden/>
    <w:rsid w:val="003311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65B6E"/>
    <w:pPr>
      <w:spacing w:after="120"/>
    </w:pPr>
  </w:style>
  <w:style w:type="character" w:styleId="Hipercze">
    <w:name w:val="Hyperlink"/>
    <w:rsid w:val="00765B6E"/>
    <w:rPr>
      <w:color w:val="0000FF"/>
      <w:u w:val="single"/>
    </w:rPr>
  </w:style>
  <w:style w:type="paragraph" w:styleId="Tekstprzypisudolnego">
    <w:name w:val="footnote text"/>
    <w:basedOn w:val="Normalny"/>
    <w:semiHidden/>
    <w:rsid w:val="00E8452A"/>
    <w:rPr>
      <w:sz w:val="20"/>
      <w:szCs w:val="20"/>
    </w:rPr>
  </w:style>
  <w:style w:type="character" w:styleId="Odwoanieprzypisudolnego">
    <w:name w:val="footnote reference"/>
    <w:semiHidden/>
    <w:rsid w:val="00E8452A"/>
    <w:rPr>
      <w:vertAlign w:val="superscript"/>
    </w:rPr>
  </w:style>
  <w:style w:type="paragraph" w:styleId="Legenda">
    <w:name w:val="caption"/>
    <w:basedOn w:val="Normalny"/>
    <w:next w:val="Normalny"/>
    <w:qFormat/>
    <w:rsid w:val="00E8452A"/>
    <w:rPr>
      <w:b/>
      <w:bCs/>
      <w:sz w:val="20"/>
      <w:szCs w:val="20"/>
    </w:rPr>
  </w:style>
  <w:style w:type="character" w:styleId="UyteHipercze">
    <w:name w:val="FollowedHyperlink"/>
    <w:rsid w:val="008131D7"/>
    <w:rPr>
      <w:color w:val="800080"/>
      <w:u w:val="single"/>
    </w:rPr>
  </w:style>
  <w:style w:type="table" w:styleId="Tabela-Elegancki">
    <w:name w:val="Table Elegant"/>
    <w:basedOn w:val="Standardowy"/>
    <w:rsid w:val="00D137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o@um.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C9F2-F018-4648-AAE1-BB87B365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ORGANIZACJI POZARZĄDOWYCH DZIAŁAJĄCYCH</vt:lpstr>
    </vt:vector>
  </TitlesOfParts>
  <Company>Urząd Miejski w Grudziądzu</Company>
  <LinksUpToDate>false</LinksUpToDate>
  <CharactersWithSpaces>4339</CharactersWithSpaces>
  <SharedDoc>false</SharedDoc>
  <HLinks>
    <vt:vector size="18" baseType="variant">
      <vt:variant>
        <vt:i4>3407959</vt:i4>
      </vt:variant>
      <vt:variant>
        <vt:i4>6</vt:i4>
      </vt:variant>
      <vt:variant>
        <vt:i4>0</vt:i4>
      </vt:variant>
      <vt:variant>
        <vt:i4>5</vt:i4>
      </vt:variant>
      <vt:variant>
        <vt:lpwstr>mailto:ngo@um.rybnik.pl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/dokument/17735265?cm=DOCUMENT</vt:lpwstr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/dokument/17709549?cm=DOCUMENT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ORGANIZACJI POZARZĄDOWYCH DZIAŁAJĄCYCH</dc:title>
  <dc:subject/>
  <dc:creator>mtunska</dc:creator>
  <cp:keywords/>
  <cp:lastModifiedBy>SlawekH</cp:lastModifiedBy>
  <cp:revision>8</cp:revision>
  <cp:lastPrinted>2017-09-27T06:38:00Z</cp:lastPrinted>
  <dcterms:created xsi:type="dcterms:W3CDTF">2023-01-11T06:42:00Z</dcterms:created>
  <dcterms:modified xsi:type="dcterms:W3CDTF">2023-01-11T08:50:00Z</dcterms:modified>
</cp:coreProperties>
</file>